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A034C" w:rsidR="002E26E5" w:rsidRDefault="002F2C83" w14:paraId="7A910426" w14:textId="1DAA5DC4">
      <w:pPr>
        <w:rPr>
          <w:rFonts w:cstheme="minorHAnsi"/>
          <w:b/>
          <w:sz w:val="28"/>
          <w:szCs w:val="28"/>
        </w:rPr>
      </w:pPr>
      <w:r w:rsidRPr="006A034C">
        <w:rPr>
          <w:rFonts w:cstheme="minorHAnsi"/>
          <w:b/>
          <w:sz w:val="28"/>
          <w:szCs w:val="28"/>
        </w:rPr>
        <w:t xml:space="preserve">Informatie </w:t>
      </w:r>
      <w:r w:rsidRPr="006A034C" w:rsidR="00454E4F">
        <w:rPr>
          <w:rFonts w:cstheme="minorHAnsi"/>
          <w:b/>
          <w:sz w:val="28"/>
          <w:szCs w:val="28"/>
        </w:rPr>
        <w:t xml:space="preserve">Coassistenten </w:t>
      </w:r>
      <w:r w:rsidRPr="006A034C" w:rsidR="0045763D">
        <w:rPr>
          <w:rFonts w:cstheme="minorHAnsi"/>
          <w:b/>
          <w:sz w:val="28"/>
          <w:szCs w:val="28"/>
        </w:rPr>
        <w:t xml:space="preserve">Interne Geneeskunde </w:t>
      </w:r>
      <w:r w:rsidRPr="006A034C" w:rsidR="001C282B">
        <w:rPr>
          <w:rFonts w:cstheme="minorHAnsi"/>
          <w:b/>
          <w:sz w:val="28"/>
          <w:szCs w:val="28"/>
        </w:rPr>
        <w:t>Fran</w:t>
      </w:r>
      <w:r w:rsidRPr="006A034C" w:rsidR="003A36A6">
        <w:rPr>
          <w:rFonts w:cstheme="minorHAnsi"/>
          <w:b/>
          <w:sz w:val="28"/>
          <w:szCs w:val="28"/>
        </w:rPr>
        <w:t xml:space="preserve">ciscus </w:t>
      </w:r>
      <w:r w:rsidRPr="006A034C" w:rsidR="0045763D">
        <w:rPr>
          <w:rFonts w:cstheme="minorHAnsi"/>
          <w:b/>
          <w:sz w:val="28"/>
          <w:szCs w:val="28"/>
        </w:rPr>
        <w:t xml:space="preserve">locatie </w:t>
      </w:r>
      <w:r w:rsidRPr="006A034C" w:rsidR="003A36A6">
        <w:rPr>
          <w:rFonts w:cstheme="minorHAnsi"/>
          <w:b/>
          <w:sz w:val="28"/>
          <w:szCs w:val="28"/>
        </w:rPr>
        <w:t>Gasthuis</w:t>
      </w:r>
    </w:p>
    <w:p w:rsidRPr="000D072D" w:rsidR="001B0667" w:rsidRDefault="001B0667" w14:paraId="285922C9" w14:textId="6849DBD7">
      <w:pPr>
        <w:rPr>
          <w:rFonts w:cstheme="minorHAnsi"/>
          <w:sz w:val="24"/>
          <w:szCs w:val="24"/>
        </w:rPr>
      </w:pPr>
      <w:r w:rsidRPr="000D072D">
        <w:rPr>
          <w:rFonts w:cstheme="minorHAnsi"/>
          <w:sz w:val="24"/>
          <w:szCs w:val="24"/>
        </w:rPr>
        <w:t xml:space="preserve">Update: </w:t>
      </w:r>
      <w:r w:rsidR="00D950D0">
        <w:rPr>
          <w:rFonts w:cstheme="minorHAnsi"/>
          <w:sz w:val="24"/>
          <w:szCs w:val="24"/>
        </w:rPr>
        <w:t>mei</w:t>
      </w:r>
      <w:r w:rsidR="00D45FA8">
        <w:rPr>
          <w:rFonts w:cstheme="minorHAnsi"/>
          <w:sz w:val="24"/>
          <w:szCs w:val="24"/>
        </w:rPr>
        <w:t xml:space="preserve"> 2025</w:t>
      </w:r>
    </w:p>
    <w:p w:rsidRPr="000D072D" w:rsidR="00C63834" w:rsidRDefault="00C63834" w14:paraId="7E9851F5" w14:textId="77777777">
      <w:pPr>
        <w:rPr>
          <w:rFonts w:cstheme="minorHAnsi"/>
          <w:sz w:val="24"/>
          <w:szCs w:val="24"/>
        </w:rPr>
      </w:pPr>
    </w:p>
    <w:p w:rsidRPr="000D072D" w:rsidR="003A36A6" w:rsidRDefault="003A36A6" w14:paraId="348D1526" w14:textId="77777777">
      <w:pPr>
        <w:rPr>
          <w:rFonts w:cstheme="minorHAnsi"/>
          <w:b/>
          <w:sz w:val="24"/>
          <w:szCs w:val="24"/>
        </w:rPr>
      </w:pPr>
      <w:r w:rsidRPr="000D072D">
        <w:rPr>
          <w:rFonts w:cstheme="minorHAnsi"/>
          <w:b/>
          <w:sz w:val="24"/>
          <w:szCs w:val="24"/>
        </w:rPr>
        <w:t>Inhoud</w:t>
      </w:r>
    </w:p>
    <w:p w:rsidRPr="000D072D" w:rsidR="003A36A6" w:rsidP="00C63834" w:rsidRDefault="003A36A6" w14:paraId="23711112" w14:textId="77777777">
      <w:pPr>
        <w:pStyle w:val="Lijstalinea"/>
        <w:numPr>
          <w:ilvl w:val="0"/>
          <w:numId w:val="1"/>
        </w:numPr>
        <w:rPr>
          <w:rFonts w:cstheme="minorHAnsi"/>
          <w:sz w:val="24"/>
          <w:szCs w:val="24"/>
        </w:rPr>
      </w:pPr>
      <w:bookmarkStart w:name="_Ref57721163" w:id="0"/>
      <w:r w:rsidRPr="000D072D">
        <w:rPr>
          <w:rFonts w:cstheme="minorHAnsi"/>
          <w:sz w:val="24"/>
          <w:szCs w:val="24"/>
        </w:rPr>
        <w:t>Afdelingen en overdrachtsruimte</w:t>
      </w:r>
      <w:r w:rsidRPr="000D072D" w:rsidR="00C63834">
        <w:rPr>
          <w:rFonts w:cstheme="minorHAnsi"/>
          <w:sz w:val="24"/>
          <w:szCs w:val="24"/>
        </w:rPr>
        <w:t>n</w:t>
      </w:r>
      <w:bookmarkEnd w:id="0"/>
    </w:p>
    <w:p w:rsidRPr="000D072D" w:rsidR="0071225A" w:rsidP="00C63834" w:rsidRDefault="0071225A" w14:paraId="43A8B735" w14:textId="77777777">
      <w:pPr>
        <w:pStyle w:val="Lijstalinea"/>
        <w:numPr>
          <w:ilvl w:val="0"/>
          <w:numId w:val="1"/>
        </w:numPr>
        <w:rPr>
          <w:rFonts w:cstheme="minorHAnsi"/>
          <w:sz w:val="24"/>
          <w:szCs w:val="24"/>
        </w:rPr>
      </w:pPr>
      <w:r w:rsidRPr="000D072D">
        <w:rPr>
          <w:rFonts w:cstheme="minorHAnsi"/>
          <w:sz w:val="24"/>
          <w:szCs w:val="24"/>
        </w:rPr>
        <w:t>Venapunctie</w:t>
      </w:r>
    </w:p>
    <w:p w:rsidRPr="000D072D" w:rsidR="00C63834" w:rsidP="003A36A6" w:rsidRDefault="002C05F8" w14:paraId="3A8933A9" w14:textId="453F45C6">
      <w:pPr>
        <w:pStyle w:val="Lijstalinea"/>
        <w:numPr>
          <w:ilvl w:val="0"/>
          <w:numId w:val="1"/>
        </w:numPr>
        <w:rPr>
          <w:rFonts w:cstheme="minorHAnsi"/>
          <w:sz w:val="24"/>
          <w:szCs w:val="24"/>
        </w:rPr>
      </w:pPr>
      <w:r w:rsidRPr="000D072D">
        <w:rPr>
          <w:rFonts w:cstheme="minorHAnsi"/>
          <w:sz w:val="24"/>
          <w:szCs w:val="24"/>
        </w:rPr>
        <w:t>Polikliniek</w:t>
      </w:r>
    </w:p>
    <w:p w:rsidRPr="000D072D" w:rsidR="00C63834" w:rsidP="003A36A6" w:rsidRDefault="003A36A6" w14:paraId="3C8FB835" w14:textId="77777777">
      <w:pPr>
        <w:pStyle w:val="Lijstalinea"/>
        <w:numPr>
          <w:ilvl w:val="0"/>
          <w:numId w:val="1"/>
        </w:numPr>
        <w:rPr>
          <w:rFonts w:cstheme="minorHAnsi"/>
          <w:sz w:val="24"/>
          <w:szCs w:val="24"/>
        </w:rPr>
      </w:pPr>
      <w:r w:rsidRPr="000D072D">
        <w:rPr>
          <w:rFonts w:cstheme="minorHAnsi"/>
          <w:sz w:val="24"/>
          <w:szCs w:val="24"/>
        </w:rPr>
        <w:t>Diversen week</w:t>
      </w:r>
    </w:p>
    <w:p w:rsidRPr="000D072D" w:rsidR="00C63834" w:rsidP="003A36A6" w:rsidRDefault="00C63834" w14:paraId="709A8C9D" w14:textId="77777777">
      <w:pPr>
        <w:pStyle w:val="Lijstalinea"/>
        <w:numPr>
          <w:ilvl w:val="0"/>
          <w:numId w:val="1"/>
        </w:numPr>
        <w:rPr>
          <w:rFonts w:cstheme="minorHAnsi"/>
          <w:sz w:val="24"/>
          <w:szCs w:val="24"/>
        </w:rPr>
      </w:pPr>
      <w:r w:rsidRPr="000D072D">
        <w:rPr>
          <w:rFonts w:cstheme="minorHAnsi"/>
          <w:sz w:val="24"/>
          <w:szCs w:val="24"/>
        </w:rPr>
        <w:t>SEH-weekend</w:t>
      </w:r>
    </w:p>
    <w:p w:rsidRPr="000D072D" w:rsidR="00C63834" w:rsidP="003A36A6" w:rsidRDefault="003A36A6" w14:paraId="7411482F" w14:textId="77777777">
      <w:pPr>
        <w:pStyle w:val="Lijstalinea"/>
        <w:numPr>
          <w:ilvl w:val="0"/>
          <w:numId w:val="1"/>
        </w:numPr>
        <w:rPr>
          <w:rFonts w:cstheme="minorHAnsi"/>
          <w:sz w:val="24"/>
          <w:szCs w:val="24"/>
        </w:rPr>
      </w:pPr>
      <w:r w:rsidRPr="000D072D">
        <w:rPr>
          <w:rFonts w:cstheme="minorHAnsi"/>
          <w:sz w:val="24"/>
          <w:szCs w:val="24"/>
        </w:rPr>
        <w:t>Presentaties</w:t>
      </w:r>
    </w:p>
    <w:p w:rsidRPr="000D072D" w:rsidR="00C63834" w:rsidP="003A36A6" w:rsidRDefault="00C63834" w14:paraId="560B3BAB" w14:textId="77777777">
      <w:pPr>
        <w:pStyle w:val="Lijstalinea"/>
        <w:numPr>
          <w:ilvl w:val="0"/>
          <w:numId w:val="1"/>
        </w:numPr>
        <w:rPr>
          <w:rFonts w:cstheme="minorHAnsi"/>
          <w:sz w:val="24"/>
          <w:szCs w:val="24"/>
        </w:rPr>
      </w:pPr>
      <w:r w:rsidRPr="000D072D">
        <w:rPr>
          <w:rFonts w:cstheme="minorHAnsi"/>
          <w:sz w:val="24"/>
          <w:szCs w:val="24"/>
        </w:rPr>
        <w:t>Co-onderwijs</w:t>
      </w:r>
    </w:p>
    <w:p w:rsidRPr="000D072D" w:rsidR="00C63834" w:rsidP="00C63834" w:rsidRDefault="00C63834" w14:paraId="07FCEE0F" w14:textId="77777777">
      <w:pPr>
        <w:pStyle w:val="Lijstalinea"/>
        <w:numPr>
          <w:ilvl w:val="0"/>
          <w:numId w:val="1"/>
        </w:numPr>
        <w:rPr>
          <w:rFonts w:cstheme="minorHAnsi"/>
          <w:sz w:val="24"/>
          <w:szCs w:val="24"/>
        </w:rPr>
      </w:pPr>
      <w:r w:rsidRPr="000D072D">
        <w:rPr>
          <w:rFonts w:cstheme="minorHAnsi"/>
          <w:sz w:val="24"/>
          <w:szCs w:val="24"/>
        </w:rPr>
        <w:t>F</w:t>
      </w:r>
      <w:r w:rsidRPr="000D072D" w:rsidR="003A36A6">
        <w:rPr>
          <w:rFonts w:cstheme="minorHAnsi"/>
          <w:sz w:val="24"/>
          <w:szCs w:val="24"/>
        </w:rPr>
        <w:t>eedbackformulieren</w:t>
      </w:r>
    </w:p>
    <w:p w:rsidRPr="000D072D" w:rsidR="00C63834" w:rsidP="00C63834" w:rsidRDefault="003A36A6" w14:paraId="0D456E40" w14:textId="77777777">
      <w:pPr>
        <w:pStyle w:val="Lijstalinea"/>
        <w:numPr>
          <w:ilvl w:val="0"/>
          <w:numId w:val="1"/>
        </w:numPr>
        <w:rPr>
          <w:rFonts w:cstheme="minorHAnsi"/>
          <w:sz w:val="24"/>
          <w:szCs w:val="24"/>
        </w:rPr>
      </w:pPr>
      <w:r w:rsidRPr="000D072D">
        <w:rPr>
          <w:rFonts w:cstheme="minorHAnsi"/>
          <w:sz w:val="24"/>
          <w:szCs w:val="24"/>
        </w:rPr>
        <w:t>Tussenbeoordeling</w:t>
      </w:r>
    </w:p>
    <w:p w:rsidRPr="000D072D" w:rsidR="00307308" w:rsidP="00C63834" w:rsidRDefault="00307308" w14:paraId="1DFD0207" w14:textId="223C7987">
      <w:pPr>
        <w:pStyle w:val="Lijstalinea"/>
        <w:numPr>
          <w:ilvl w:val="0"/>
          <w:numId w:val="1"/>
        </w:numPr>
        <w:rPr>
          <w:rFonts w:cstheme="minorHAnsi"/>
          <w:sz w:val="24"/>
          <w:szCs w:val="24"/>
        </w:rPr>
      </w:pPr>
      <w:r w:rsidRPr="000D072D">
        <w:rPr>
          <w:rFonts w:cstheme="minorHAnsi"/>
          <w:sz w:val="24"/>
          <w:szCs w:val="24"/>
        </w:rPr>
        <w:t>KBA’s</w:t>
      </w:r>
    </w:p>
    <w:p w:rsidRPr="000D072D" w:rsidR="003A36A6" w:rsidP="00C63834" w:rsidRDefault="003A36A6" w14:paraId="3BA33497" w14:textId="77777777">
      <w:pPr>
        <w:pStyle w:val="Lijstalinea"/>
        <w:numPr>
          <w:ilvl w:val="0"/>
          <w:numId w:val="1"/>
        </w:numPr>
        <w:rPr>
          <w:rFonts w:cstheme="minorHAnsi"/>
          <w:sz w:val="24"/>
          <w:szCs w:val="24"/>
        </w:rPr>
      </w:pPr>
      <w:r w:rsidRPr="000D072D">
        <w:rPr>
          <w:rFonts w:cstheme="minorHAnsi"/>
          <w:sz w:val="24"/>
          <w:szCs w:val="24"/>
        </w:rPr>
        <w:t>Eindbeoordeling</w:t>
      </w:r>
    </w:p>
    <w:p w:rsidRPr="000D072D" w:rsidR="001264DB" w:rsidP="00C63834" w:rsidRDefault="001264DB" w14:paraId="7F254630" w14:textId="77777777">
      <w:pPr>
        <w:pStyle w:val="Lijstalinea"/>
        <w:numPr>
          <w:ilvl w:val="0"/>
          <w:numId w:val="1"/>
        </w:numPr>
        <w:rPr>
          <w:rFonts w:cstheme="minorHAnsi"/>
          <w:sz w:val="24"/>
          <w:szCs w:val="24"/>
        </w:rPr>
      </w:pPr>
      <w:r w:rsidRPr="000D072D">
        <w:rPr>
          <w:rFonts w:cstheme="minorHAnsi"/>
          <w:sz w:val="24"/>
          <w:szCs w:val="24"/>
        </w:rPr>
        <w:t>Afmelden en ziek zijn</w:t>
      </w:r>
    </w:p>
    <w:p w:rsidRPr="000D072D" w:rsidR="008B6C3C" w:rsidP="008B6C3C" w:rsidRDefault="008B6C3C" w14:paraId="71099146" w14:textId="77777777">
      <w:pPr>
        <w:rPr>
          <w:rFonts w:cstheme="minorHAnsi"/>
          <w:sz w:val="24"/>
          <w:szCs w:val="24"/>
        </w:rPr>
      </w:pPr>
    </w:p>
    <w:p w:rsidRPr="000D072D" w:rsidR="008B6C3C" w:rsidP="000E3197" w:rsidRDefault="008B6C3C" w14:paraId="63A43EDE" w14:textId="13EC7720">
      <w:pPr>
        <w:spacing w:after="0"/>
        <w:rPr>
          <w:rFonts w:cstheme="minorHAnsi"/>
          <w:b/>
          <w:sz w:val="24"/>
          <w:szCs w:val="24"/>
        </w:rPr>
      </w:pPr>
      <w:r w:rsidRPr="000D072D">
        <w:rPr>
          <w:rFonts w:cstheme="minorHAnsi"/>
          <w:b/>
          <w:sz w:val="24"/>
          <w:szCs w:val="24"/>
        </w:rPr>
        <w:t>Algemeen</w:t>
      </w:r>
    </w:p>
    <w:p w:rsidRPr="000D072D" w:rsidR="00DB122B" w:rsidP="000E3197" w:rsidRDefault="008B6C3C" w14:paraId="05970866" w14:textId="34D13064">
      <w:pPr>
        <w:spacing w:after="0"/>
        <w:rPr>
          <w:rFonts w:cstheme="minorHAnsi"/>
          <w:sz w:val="24"/>
          <w:szCs w:val="24"/>
        </w:rPr>
      </w:pPr>
      <w:r w:rsidRPr="000D072D">
        <w:rPr>
          <w:rFonts w:cstheme="minorHAnsi"/>
          <w:sz w:val="24"/>
          <w:szCs w:val="24"/>
        </w:rPr>
        <w:t>Tijdens je coschap loop je mee met (meestal) een arts assistent of (soms) een internist. Gedurende de stage zal je steeds meer taken zelfstandig uitgaan voeren, zoals anamnese, lichamelijk onderzoek, verslaglegging in patiënt</w:t>
      </w:r>
      <w:r w:rsidRPr="000D072D" w:rsidR="00DB122B">
        <w:rPr>
          <w:rFonts w:cstheme="minorHAnsi"/>
          <w:sz w:val="24"/>
          <w:szCs w:val="24"/>
        </w:rPr>
        <w:t>-</w:t>
      </w:r>
      <w:r w:rsidRPr="000D072D">
        <w:rPr>
          <w:rFonts w:cstheme="minorHAnsi"/>
          <w:sz w:val="24"/>
          <w:szCs w:val="24"/>
        </w:rPr>
        <w:t xml:space="preserve">dossier en intercollegiaal overleg met </w:t>
      </w:r>
      <w:r w:rsidRPr="000D072D" w:rsidR="00DB122B">
        <w:rPr>
          <w:rFonts w:cstheme="minorHAnsi"/>
          <w:sz w:val="24"/>
          <w:szCs w:val="24"/>
        </w:rPr>
        <w:t xml:space="preserve">een </w:t>
      </w:r>
      <w:r w:rsidRPr="000D072D">
        <w:rPr>
          <w:rFonts w:cstheme="minorHAnsi"/>
          <w:sz w:val="24"/>
          <w:szCs w:val="24"/>
        </w:rPr>
        <w:t xml:space="preserve">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w:t>
      </w:r>
      <w:r w:rsidR="00E95F1D">
        <w:rPr>
          <w:rFonts w:cstheme="minorHAnsi"/>
          <w:sz w:val="24"/>
          <w:szCs w:val="24"/>
        </w:rPr>
        <w:t xml:space="preserve">Het </w:t>
      </w:r>
      <w:r w:rsidRPr="000D072D">
        <w:rPr>
          <w:rFonts w:cstheme="minorHAnsi"/>
          <w:sz w:val="24"/>
          <w:szCs w:val="24"/>
        </w:rPr>
        <w:t>rooster</w:t>
      </w:r>
      <w:r w:rsidR="00E95F1D">
        <w:rPr>
          <w:rFonts w:cstheme="minorHAnsi"/>
          <w:sz w:val="24"/>
          <w:szCs w:val="24"/>
        </w:rPr>
        <w:t xml:space="preserve"> met de planning afdelingen/poli wordt in </w:t>
      </w:r>
      <w:r w:rsidR="00FA670F">
        <w:rPr>
          <w:rFonts w:cstheme="minorHAnsi"/>
          <w:sz w:val="24"/>
          <w:szCs w:val="24"/>
        </w:rPr>
        <w:t xml:space="preserve">het programma </w:t>
      </w:r>
      <w:r w:rsidR="00E95F1D">
        <w:rPr>
          <w:rFonts w:cstheme="minorHAnsi"/>
          <w:sz w:val="24"/>
          <w:szCs w:val="24"/>
        </w:rPr>
        <w:t>MedSpace gepland</w:t>
      </w:r>
      <w:r w:rsidR="00FA670F">
        <w:rPr>
          <w:rFonts w:cstheme="minorHAnsi"/>
          <w:sz w:val="24"/>
          <w:szCs w:val="24"/>
        </w:rPr>
        <w:t>; hiervoor krijg je via de mail toegang</w:t>
      </w:r>
      <w:r w:rsidR="00E95F1D">
        <w:rPr>
          <w:rFonts w:cstheme="minorHAnsi"/>
          <w:sz w:val="24"/>
          <w:szCs w:val="24"/>
        </w:rPr>
        <w:t xml:space="preserve">. </w:t>
      </w:r>
      <w:r w:rsidR="00FA670F">
        <w:rPr>
          <w:rFonts w:cstheme="minorHAnsi"/>
          <w:sz w:val="24"/>
          <w:szCs w:val="24"/>
        </w:rPr>
        <w:t>Je zal op diverse afdelingen gepland worden, zodat je zoveel mogelij</w:t>
      </w:r>
      <w:r w:rsidRPr="000D072D">
        <w:rPr>
          <w:rFonts w:cstheme="minorHAnsi"/>
          <w:sz w:val="24"/>
          <w:szCs w:val="24"/>
        </w:rPr>
        <w:t>k verschillende ziektebeelden ziet. Mocht je bepaalde dingen missen of nog graag willen doen, dan kan dit in je diversen week (zie kopje 4).</w:t>
      </w:r>
    </w:p>
    <w:p w:rsidRPr="000D072D" w:rsidR="00DB122B" w:rsidRDefault="00DB122B" w14:paraId="2E353E98" w14:textId="77777777">
      <w:pPr>
        <w:rPr>
          <w:rFonts w:cstheme="minorHAnsi"/>
          <w:sz w:val="24"/>
          <w:szCs w:val="24"/>
        </w:rPr>
      </w:pPr>
      <w:r w:rsidRPr="000D072D">
        <w:rPr>
          <w:rFonts w:cstheme="minorHAnsi"/>
          <w:sz w:val="24"/>
          <w:szCs w:val="24"/>
        </w:rPr>
        <w:br w:type="page"/>
      </w:r>
    </w:p>
    <w:p w:rsidRPr="000D072D" w:rsidR="003A36A6" w:rsidP="7EBB058A" w:rsidRDefault="003A36A6" w14:paraId="05F20E77" w14:textId="65CEA0CF">
      <w:pPr>
        <w:pStyle w:val="Lijstalinea"/>
        <w:numPr>
          <w:ilvl w:val="0"/>
          <w:numId w:val="2"/>
        </w:numPr>
        <w:rPr>
          <w:rFonts w:cstheme="minorHAnsi"/>
          <w:b/>
          <w:bCs/>
          <w:sz w:val="24"/>
          <w:szCs w:val="24"/>
        </w:rPr>
      </w:pPr>
      <w:r w:rsidRPr="000D072D">
        <w:rPr>
          <w:rFonts w:cstheme="minorHAnsi"/>
          <w:b/>
          <w:bCs/>
          <w:sz w:val="24"/>
          <w:szCs w:val="24"/>
        </w:rPr>
        <w:t>Afdelingen en overdrachtsruimte</w:t>
      </w:r>
      <w:r w:rsidRPr="000D072D" w:rsidR="00C63834">
        <w:rPr>
          <w:rFonts w:cstheme="minorHAnsi"/>
          <w:b/>
          <w:bCs/>
          <w:sz w:val="24"/>
          <w:szCs w:val="24"/>
        </w:rPr>
        <w:t>n</w:t>
      </w:r>
    </w:p>
    <w:tbl>
      <w:tblPr>
        <w:tblStyle w:val="Tabelraster"/>
        <w:tblW w:w="8931" w:type="dxa"/>
        <w:tblLayout w:type="fixed"/>
        <w:tblLook w:val="04A0" w:firstRow="1" w:lastRow="0" w:firstColumn="1" w:lastColumn="0" w:noHBand="0" w:noVBand="1"/>
      </w:tblPr>
      <w:tblGrid>
        <w:gridCol w:w="1413"/>
        <w:gridCol w:w="2126"/>
        <w:gridCol w:w="1335"/>
        <w:gridCol w:w="2130"/>
        <w:gridCol w:w="1927"/>
      </w:tblGrid>
      <w:tr w:rsidRPr="000D072D" w:rsidR="00B16111" w:rsidTr="1B1C98BE" w14:paraId="42BEBAA2" w14:textId="77777777">
        <w:tc>
          <w:tcPr>
            <w:tcW w:w="1413" w:type="dxa"/>
            <w:tcMar/>
          </w:tcPr>
          <w:p w:rsidRPr="000D072D" w:rsidR="00B16111" w:rsidP="00B16111" w:rsidRDefault="00B16111" w14:paraId="322192A5" w14:textId="77777777">
            <w:pPr>
              <w:rPr>
                <w:rFonts w:cstheme="minorHAnsi"/>
                <w:b/>
                <w:sz w:val="24"/>
                <w:szCs w:val="24"/>
              </w:rPr>
            </w:pPr>
            <w:r w:rsidRPr="000D072D">
              <w:rPr>
                <w:rFonts w:cstheme="minorHAnsi"/>
                <w:b/>
                <w:sz w:val="24"/>
                <w:szCs w:val="24"/>
              </w:rPr>
              <w:t>Afdeling</w:t>
            </w:r>
          </w:p>
        </w:tc>
        <w:tc>
          <w:tcPr>
            <w:tcW w:w="2126" w:type="dxa"/>
            <w:tcMar/>
          </w:tcPr>
          <w:p w:rsidRPr="000D072D" w:rsidR="00B16111" w:rsidP="00B16111" w:rsidRDefault="00B16111" w14:paraId="4D038C3F" w14:textId="1A204C24">
            <w:pPr>
              <w:rPr>
                <w:rFonts w:cstheme="minorHAnsi"/>
                <w:b/>
                <w:sz w:val="24"/>
                <w:szCs w:val="24"/>
              </w:rPr>
            </w:pPr>
            <w:r w:rsidRPr="000D072D">
              <w:rPr>
                <w:rFonts w:cstheme="minorHAnsi"/>
                <w:b/>
                <w:sz w:val="24"/>
                <w:szCs w:val="24"/>
              </w:rPr>
              <w:t>Specialisme</w:t>
            </w:r>
          </w:p>
        </w:tc>
        <w:tc>
          <w:tcPr>
            <w:tcW w:w="1335" w:type="dxa"/>
            <w:tcMar/>
          </w:tcPr>
          <w:p w:rsidRPr="000D072D" w:rsidR="00B16111" w:rsidP="00B16111" w:rsidRDefault="00B16111" w14:paraId="22B87B49" w14:textId="419AFF20">
            <w:pPr>
              <w:rPr>
                <w:rFonts w:cstheme="minorHAnsi"/>
                <w:b/>
                <w:sz w:val="24"/>
                <w:szCs w:val="24"/>
              </w:rPr>
            </w:pPr>
            <w:r w:rsidRPr="000D072D">
              <w:rPr>
                <w:rFonts w:cstheme="minorHAnsi"/>
                <w:b/>
                <w:sz w:val="24"/>
                <w:szCs w:val="24"/>
              </w:rPr>
              <w:t>Verdieping</w:t>
            </w:r>
          </w:p>
        </w:tc>
        <w:tc>
          <w:tcPr>
            <w:tcW w:w="2130" w:type="dxa"/>
            <w:tcMar/>
          </w:tcPr>
          <w:p w:rsidR="00B16111" w:rsidP="00B16111" w:rsidRDefault="00B16111" w14:paraId="002206B2" w14:textId="77777777">
            <w:pPr>
              <w:rPr>
                <w:rFonts w:cstheme="minorHAnsi"/>
                <w:b/>
                <w:sz w:val="24"/>
                <w:szCs w:val="24"/>
              </w:rPr>
            </w:pPr>
            <w:r w:rsidRPr="000D072D">
              <w:rPr>
                <w:rFonts w:cstheme="minorHAnsi"/>
                <w:b/>
                <w:sz w:val="24"/>
                <w:szCs w:val="24"/>
              </w:rPr>
              <w:t>Overdrachtsruimte</w:t>
            </w:r>
          </w:p>
          <w:p w:rsidRPr="000D072D" w:rsidR="009255A3" w:rsidP="00B16111" w:rsidRDefault="009255A3" w14:paraId="1C283198" w14:textId="477E9213">
            <w:pPr>
              <w:rPr>
                <w:rFonts w:cstheme="minorHAnsi"/>
                <w:b/>
                <w:sz w:val="24"/>
                <w:szCs w:val="24"/>
              </w:rPr>
            </w:pPr>
          </w:p>
        </w:tc>
        <w:tc>
          <w:tcPr>
            <w:tcW w:w="1927" w:type="dxa"/>
            <w:tcMar/>
          </w:tcPr>
          <w:p w:rsidRPr="000D072D" w:rsidR="00B16111" w:rsidP="00B16111" w:rsidRDefault="00B16111" w14:paraId="0E516142" w14:textId="77777777">
            <w:pPr>
              <w:rPr>
                <w:rFonts w:cstheme="minorHAnsi"/>
                <w:b/>
                <w:sz w:val="24"/>
                <w:szCs w:val="24"/>
              </w:rPr>
            </w:pPr>
            <w:r w:rsidRPr="000D072D">
              <w:rPr>
                <w:rFonts w:cstheme="minorHAnsi"/>
                <w:b/>
                <w:sz w:val="24"/>
                <w:szCs w:val="24"/>
              </w:rPr>
              <w:t>Tijd overdracht</w:t>
            </w:r>
          </w:p>
          <w:p w:rsidRPr="000D072D" w:rsidR="00B16111" w:rsidP="00B16111" w:rsidRDefault="00B16111" w14:paraId="630CDB92" w14:textId="77777777">
            <w:pPr>
              <w:rPr>
                <w:rFonts w:cstheme="minorHAnsi"/>
                <w:b/>
                <w:sz w:val="24"/>
                <w:szCs w:val="24"/>
              </w:rPr>
            </w:pPr>
            <w:r w:rsidRPr="000D072D">
              <w:rPr>
                <w:rFonts w:cstheme="minorHAnsi"/>
                <w:b/>
                <w:sz w:val="24"/>
                <w:szCs w:val="24"/>
              </w:rPr>
              <w:t>Beatrixzaal</w:t>
            </w:r>
          </w:p>
          <w:p w:rsidRPr="000D072D" w:rsidR="00B16111" w:rsidP="00B16111" w:rsidRDefault="00B16111" w14:paraId="4D034C7D" w14:textId="350CA882">
            <w:pPr>
              <w:rPr>
                <w:rFonts w:cstheme="minorHAnsi"/>
                <w:b/>
                <w:sz w:val="24"/>
                <w:szCs w:val="24"/>
              </w:rPr>
            </w:pPr>
            <w:r w:rsidRPr="000D072D">
              <w:rPr>
                <w:rFonts w:cstheme="minorHAnsi"/>
                <w:b/>
                <w:sz w:val="24"/>
                <w:szCs w:val="24"/>
              </w:rPr>
              <w:t>Begane grond</w:t>
            </w:r>
          </w:p>
        </w:tc>
      </w:tr>
      <w:tr w:rsidRPr="000D072D" w:rsidR="006A034C" w:rsidTr="1B1C98BE" w14:paraId="5239B5D4" w14:textId="77777777">
        <w:tc>
          <w:tcPr>
            <w:tcW w:w="8931" w:type="dxa"/>
            <w:gridSpan w:val="5"/>
            <w:shd w:val="clear" w:color="auto" w:fill="D9D9D9" w:themeFill="background1" w:themeFillShade="D9"/>
            <w:tcMar/>
          </w:tcPr>
          <w:p w:rsidRPr="006A034C" w:rsidR="006A034C" w:rsidP="00B16111" w:rsidRDefault="006A034C" w14:paraId="1BE8EF86" w14:textId="184BF9EC">
            <w:pPr>
              <w:rPr>
                <w:rFonts w:cstheme="minorHAnsi"/>
                <w:b/>
                <w:bCs/>
                <w:sz w:val="24"/>
                <w:szCs w:val="24"/>
              </w:rPr>
            </w:pPr>
            <w:r>
              <w:rPr>
                <w:rFonts w:cstheme="minorHAnsi"/>
                <w:b/>
                <w:bCs/>
                <w:sz w:val="24"/>
                <w:szCs w:val="24"/>
              </w:rPr>
              <w:t>Locatie Gasthuis</w:t>
            </w:r>
          </w:p>
        </w:tc>
      </w:tr>
      <w:tr w:rsidRPr="000D072D" w:rsidR="00B16111" w:rsidTr="1B1C98BE" w14:paraId="36BF48C6" w14:textId="77777777">
        <w:tc>
          <w:tcPr>
            <w:tcW w:w="1413" w:type="dxa"/>
            <w:tcMar/>
          </w:tcPr>
          <w:p w:rsidRPr="000D072D" w:rsidR="00B16111" w:rsidP="00B16111" w:rsidRDefault="00B16111" w14:paraId="57EE7F37" w14:textId="6B09EEE9">
            <w:pPr>
              <w:rPr>
                <w:rFonts w:cstheme="minorHAnsi"/>
                <w:sz w:val="24"/>
                <w:szCs w:val="24"/>
              </w:rPr>
            </w:pPr>
            <w:r w:rsidRPr="000D072D">
              <w:rPr>
                <w:rFonts w:cstheme="minorHAnsi"/>
                <w:sz w:val="24"/>
                <w:szCs w:val="24"/>
              </w:rPr>
              <w:t>GNEF</w:t>
            </w:r>
          </w:p>
        </w:tc>
        <w:tc>
          <w:tcPr>
            <w:tcW w:w="2126" w:type="dxa"/>
            <w:tcMar/>
          </w:tcPr>
          <w:p w:rsidRPr="000D072D" w:rsidR="00B16111" w:rsidP="00B16111" w:rsidRDefault="00B16111" w14:paraId="73933E0A" w14:textId="771F5D8C">
            <w:pPr>
              <w:rPr>
                <w:rFonts w:cstheme="minorHAnsi"/>
                <w:sz w:val="24"/>
                <w:szCs w:val="24"/>
              </w:rPr>
            </w:pPr>
            <w:r w:rsidRPr="000D072D">
              <w:rPr>
                <w:rFonts w:cstheme="minorHAnsi"/>
                <w:sz w:val="24"/>
                <w:szCs w:val="24"/>
              </w:rPr>
              <w:t>Algemene interne/nefrologie</w:t>
            </w:r>
          </w:p>
        </w:tc>
        <w:tc>
          <w:tcPr>
            <w:tcW w:w="1335" w:type="dxa"/>
            <w:tcMar/>
          </w:tcPr>
          <w:p w:rsidRPr="000D072D" w:rsidR="00B16111" w:rsidP="00B16111" w:rsidRDefault="00B16111" w14:paraId="72BFF666" w14:textId="0954BC46">
            <w:pPr>
              <w:jc w:val="center"/>
              <w:rPr>
                <w:rFonts w:cstheme="minorHAnsi"/>
                <w:sz w:val="24"/>
                <w:szCs w:val="24"/>
              </w:rPr>
            </w:pPr>
            <w:r w:rsidRPr="000D072D">
              <w:rPr>
                <w:rFonts w:cstheme="minorHAnsi"/>
                <w:sz w:val="24"/>
                <w:szCs w:val="24"/>
              </w:rPr>
              <w:t>7</w:t>
            </w:r>
          </w:p>
        </w:tc>
        <w:tc>
          <w:tcPr>
            <w:tcW w:w="2130" w:type="dxa"/>
            <w:tcMar/>
          </w:tcPr>
          <w:p w:rsidRPr="000D072D" w:rsidR="00B16111" w:rsidP="00B16111" w:rsidRDefault="00B16111" w14:paraId="495C8F21" w14:textId="7459D63B">
            <w:pPr>
              <w:rPr>
                <w:rFonts w:cstheme="minorHAnsi"/>
                <w:sz w:val="24"/>
                <w:szCs w:val="24"/>
              </w:rPr>
            </w:pPr>
            <w:r w:rsidRPr="000D072D">
              <w:rPr>
                <w:rFonts w:cstheme="minorHAnsi"/>
                <w:sz w:val="24"/>
                <w:szCs w:val="24"/>
              </w:rPr>
              <w:t>Beatrixzaal</w:t>
            </w:r>
            <w:r w:rsidR="0026754B">
              <w:rPr>
                <w:rFonts w:cstheme="minorHAnsi"/>
                <w:sz w:val="24"/>
                <w:szCs w:val="24"/>
              </w:rPr>
              <w:t xml:space="preserve"> (0G.023 bij blok 32, begane grond)</w:t>
            </w:r>
          </w:p>
        </w:tc>
        <w:tc>
          <w:tcPr>
            <w:tcW w:w="1927" w:type="dxa"/>
            <w:tcMar/>
          </w:tcPr>
          <w:p w:rsidRPr="000D072D" w:rsidR="00B16111" w:rsidP="00B16111" w:rsidRDefault="00B16111" w14:paraId="097A28AF" w14:textId="6758FDAC">
            <w:pPr>
              <w:rPr>
                <w:rFonts w:cstheme="minorHAnsi"/>
                <w:sz w:val="24"/>
                <w:szCs w:val="24"/>
              </w:rPr>
            </w:pPr>
            <w:r w:rsidRPr="000D072D">
              <w:rPr>
                <w:rFonts w:cstheme="minorHAnsi"/>
                <w:sz w:val="24"/>
                <w:szCs w:val="24"/>
              </w:rPr>
              <w:t>8u en 16:30u</w:t>
            </w:r>
          </w:p>
          <w:p w:rsidRPr="000D072D" w:rsidR="00B16111" w:rsidP="00B16111" w:rsidRDefault="00B16111" w14:paraId="7EEBCA5D" w14:textId="2E7764B8">
            <w:pPr>
              <w:rPr>
                <w:rFonts w:cstheme="minorHAnsi"/>
                <w:sz w:val="24"/>
                <w:szCs w:val="24"/>
              </w:rPr>
            </w:pPr>
            <w:r w:rsidRPr="000D072D">
              <w:rPr>
                <w:rFonts w:cstheme="minorHAnsi"/>
                <w:sz w:val="24"/>
                <w:szCs w:val="24"/>
              </w:rPr>
              <w:t>(vrijdag 16u)</w:t>
            </w:r>
          </w:p>
        </w:tc>
      </w:tr>
      <w:tr w:rsidRPr="000D072D" w:rsidR="00B16111" w:rsidTr="1B1C98BE" w14:paraId="03B92EE2" w14:textId="77777777">
        <w:tc>
          <w:tcPr>
            <w:tcW w:w="1413" w:type="dxa"/>
            <w:tcMar/>
          </w:tcPr>
          <w:p w:rsidRPr="000D072D" w:rsidR="00B16111" w:rsidP="00B16111" w:rsidRDefault="00B16111" w14:paraId="34FBC56C" w14:textId="77777777">
            <w:pPr>
              <w:rPr>
                <w:rFonts w:cstheme="minorHAnsi"/>
                <w:sz w:val="24"/>
                <w:szCs w:val="24"/>
              </w:rPr>
            </w:pPr>
            <w:r w:rsidRPr="000D072D">
              <w:rPr>
                <w:rFonts w:cstheme="minorHAnsi"/>
                <w:sz w:val="24"/>
                <w:szCs w:val="24"/>
              </w:rPr>
              <w:t xml:space="preserve">MDL </w:t>
            </w:r>
          </w:p>
        </w:tc>
        <w:tc>
          <w:tcPr>
            <w:tcW w:w="2126" w:type="dxa"/>
            <w:tcMar/>
          </w:tcPr>
          <w:p w:rsidRPr="000D072D" w:rsidR="00B16111" w:rsidP="00B16111" w:rsidRDefault="00B16111" w14:paraId="39D197FA" w14:textId="77777777">
            <w:pPr>
              <w:rPr>
                <w:rFonts w:cstheme="minorHAnsi"/>
                <w:sz w:val="24"/>
                <w:szCs w:val="24"/>
              </w:rPr>
            </w:pPr>
            <w:r w:rsidRPr="000D072D">
              <w:rPr>
                <w:rFonts w:cstheme="minorHAnsi"/>
                <w:sz w:val="24"/>
                <w:szCs w:val="24"/>
              </w:rPr>
              <w:t>Maag-darm-lever</w:t>
            </w:r>
          </w:p>
        </w:tc>
        <w:tc>
          <w:tcPr>
            <w:tcW w:w="1335" w:type="dxa"/>
            <w:tcMar/>
          </w:tcPr>
          <w:p w:rsidRPr="000D072D" w:rsidR="00B16111" w:rsidP="00B16111" w:rsidRDefault="00A2192F" w14:paraId="35DA261F" w14:textId="7E0C96EE">
            <w:pPr>
              <w:jc w:val="center"/>
              <w:rPr>
                <w:rFonts w:cstheme="minorHAnsi"/>
                <w:sz w:val="24"/>
                <w:szCs w:val="24"/>
              </w:rPr>
            </w:pPr>
            <w:r>
              <w:rPr>
                <w:rFonts w:cstheme="minorHAnsi"/>
                <w:sz w:val="24"/>
                <w:szCs w:val="24"/>
              </w:rPr>
              <w:t>5</w:t>
            </w:r>
          </w:p>
        </w:tc>
        <w:tc>
          <w:tcPr>
            <w:tcW w:w="2130" w:type="dxa"/>
            <w:tcMar/>
          </w:tcPr>
          <w:p w:rsidRPr="000D072D" w:rsidR="00B16111" w:rsidP="00B16111" w:rsidRDefault="00B16111" w14:paraId="061F5FE5" w14:textId="2BF8AD4F">
            <w:pPr>
              <w:rPr>
                <w:rFonts w:cstheme="minorHAnsi"/>
                <w:sz w:val="24"/>
                <w:szCs w:val="24"/>
              </w:rPr>
            </w:pPr>
            <w:r w:rsidRPr="000D072D">
              <w:rPr>
                <w:rFonts w:cstheme="minorHAnsi"/>
                <w:sz w:val="24"/>
                <w:szCs w:val="24"/>
              </w:rPr>
              <w:t>MDO ruimte op de GGE</w:t>
            </w:r>
            <w:r w:rsidR="00A2192F">
              <w:rPr>
                <w:rFonts w:cstheme="minorHAnsi"/>
                <w:sz w:val="24"/>
                <w:szCs w:val="24"/>
              </w:rPr>
              <w:t xml:space="preserve"> 3</w:t>
            </w:r>
            <w:r w:rsidRPr="00A2192F" w:rsidR="00A2192F">
              <w:rPr>
                <w:rFonts w:cstheme="minorHAnsi"/>
                <w:sz w:val="24"/>
                <w:szCs w:val="24"/>
                <w:vertAlign w:val="superscript"/>
              </w:rPr>
              <w:t>e</w:t>
            </w:r>
            <w:r w:rsidR="00A2192F">
              <w:rPr>
                <w:rFonts w:cstheme="minorHAnsi"/>
                <w:sz w:val="24"/>
                <w:szCs w:val="24"/>
              </w:rPr>
              <w:t xml:space="preserve"> etage</w:t>
            </w:r>
            <w:r w:rsidRPr="000D072D">
              <w:rPr>
                <w:rFonts w:cstheme="minorHAnsi"/>
                <w:sz w:val="24"/>
                <w:szCs w:val="24"/>
              </w:rPr>
              <w:t xml:space="preserve"> (achter de scopie kamers)</w:t>
            </w:r>
          </w:p>
          <w:p w:rsidRPr="000D072D" w:rsidR="00B16111" w:rsidP="00B16111" w:rsidRDefault="00B16111" w14:paraId="38C02032" w14:textId="60F1866F">
            <w:pPr>
              <w:rPr>
                <w:rFonts w:cstheme="minorHAnsi"/>
                <w:sz w:val="24"/>
                <w:szCs w:val="24"/>
              </w:rPr>
            </w:pPr>
          </w:p>
        </w:tc>
        <w:tc>
          <w:tcPr>
            <w:tcW w:w="1927" w:type="dxa"/>
            <w:tcMar/>
          </w:tcPr>
          <w:p w:rsidRPr="000D072D" w:rsidR="00B16111" w:rsidP="00B16111" w:rsidRDefault="000E3197" w14:paraId="52A1C5F5" w14:textId="31D9ADDA">
            <w:pPr>
              <w:rPr>
                <w:rFonts w:cstheme="minorHAnsi"/>
                <w:sz w:val="24"/>
                <w:szCs w:val="24"/>
              </w:rPr>
            </w:pPr>
            <w:r w:rsidRPr="000D072D">
              <w:rPr>
                <w:rFonts w:cstheme="minorHAnsi"/>
                <w:sz w:val="24"/>
                <w:szCs w:val="24"/>
              </w:rPr>
              <w:t>8u en 16:30u</w:t>
            </w:r>
            <w:r w:rsidRPr="000D072D" w:rsidR="00B16111">
              <w:rPr>
                <w:rFonts w:cstheme="minorHAnsi"/>
                <w:sz w:val="24"/>
                <w:szCs w:val="24"/>
              </w:rPr>
              <w:t xml:space="preserve"> </w:t>
            </w:r>
          </w:p>
          <w:p w:rsidRPr="000D072D" w:rsidR="00B16111" w:rsidP="00B16111" w:rsidRDefault="00B16111" w14:paraId="3D9FF7DB" w14:textId="23342F55">
            <w:pPr>
              <w:rPr>
                <w:rFonts w:cstheme="minorHAnsi"/>
                <w:sz w:val="24"/>
                <w:szCs w:val="24"/>
              </w:rPr>
            </w:pPr>
            <w:r w:rsidRPr="000D072D">
              <w:rPr>
                <w:rFonts w:cstheme="minorHAnsi"/>
                <w:sz w:val="24"/>
                <w:szCs w:val="24"/>
              </w:rPr>
              <w:t>(vrijdag 16u)</w:t>
            </w:r>
          </w:p>
        </w:tc>
      </w:tr>
      <w:tr w:rsidRPr="000D072D" w:rsidR="00B16111" w:rsidTr="1B1C98BE" w14:paraId="50FF74C2" w14:textId="77777777">
        <w:tc>
          <w:tcPr>
            <w:tcW w:w="1413" w:type="dxa"/>
            <w:tcMar/>
          </w:tcPr>
          <w:p w:rsidRPr="000D072D" w:rsidR="00B16111" w:rsidP="00B16111" w:rsidRDefault="00B16111" w14:paraId="5E18504F" w14:textId="6DBEFAA0">
            <w:pPr>
              <w:rPr>
                <w:rFonts w:cstheme="minorHAnsi"/>
                <w:sz w:val="24"/>
                <w:szCs w:val="24"/>
              </w:rPr>
            </w:pPr>
            <w:r w:rsidRPr="000D072D">
              <w:rPr>
                <w:rFonts w:cstheme="minorHAnsi"/>
                <w:sz w:val="24"/>
                <w:szCs w:val="24"/>
              </w:rPr>
              <w:t>SEH</w:t>
            </w:r>
          </w:p>
          <w:p w:rsidRPr="000D072D" w:rsidR="00B16111" w:rsidP="00B16111" w:rsidRDefault="00B16111" w14:paraId="612F4395" w14:textId="67C6A90A">
            <w:pPr>
              <w:rPr>
                <w:rFonts w:cstheme="minorHAnsi"/>
                <w:sz w:val="24"/>
                <w:szCs w:val="24"/>
              </w:rPr>
            </w:pPr>
          </w:p>
        </w:tc>
        <w:tc>
          <w:tcPr>
            <w:tcW w:w="2126" w:type="dxa"/>
            <w:tcMar/>
          </w:tcPr>
          <w:p w:rsidRPr="000D072D" w:rsidR="00B16111" w:rsidP="00B16111" w:rsidRDefault="00B16111" w14:paraId="6D408723" w14:textId="77777777">
            <w:pPr>
              <w:rPr>
                <w:rFonts w:cstheme="minorHAnsi"/>
                <w:sz w:val="24"/>
                <w:szCs w:val="24"/>
              </w:rPr>
            </w:pPr>
            <w:r w:rsidRPr="000D072D">
              <w:rPr>
                <w:rFonts w:cstheme="minorHAnsi"/>
                <w:sz w:val="24"/>
                <w:szCs w:val="24"/>
              </w:rPr>
              <w:t>Spoedeisende hulp</w:t>
            </w:r>
          </w:p>
        </w:tc>
        <w:tc>
          <w:tcPr>
            <w:tcW w:w="1335" w:type="dxa"/>
            <w:tcMar/>
          </w:tcPr>
          <w:p w:rsidRPr="000D072D" w:rsidR="00B16111" w:rsidP="00B16111" w:rsidRDefault="00B16111" w14:paraId="4303F9A4" w14:textId="7215A710">
            <w:pPr>
              <w:jc w:val="center"/>
              <w:rPr>
                <w:rFonts w:cstheme="minorHAnsi"/>
                <w:sz w:val="24"/>
                <w:szCs w:val="24"/>
              </w:rPr>
            </w:pPr>
            <w:r w:rsidRPr="000D072D">
              <w:rPr>
                <w:rFonts w:cstheme="minorHAnsi"/>
                <w:sz w:val="24"/>
                <w:szCs w:val="24"/>
              </w:rPr>
              <w:t>1</w:t>
            </w:r>
          </w:p>
        </w:tc>
        <w:tc>
          <w:tcPr>
            <w:tcW w:w="2130" w:type="dxa"/>
            <w:tcMar/>
          </w:tcPr>
          <w:p w:rsidRPr="000D072D" w:rsidR="00B16111" w:rsidP="00B16111" w:rsidRDefault="00B16111" w14:paraId="5F8D4C03" w14:textId="58AF60A6">
            <w:pPr>
              <w:rPr>
                <w:rFonts w:cstheme="minorHAnsi"/>
                <w:sz w:val="24"/>
                <w:szCs w:val="24"/>
              </w:rPr>
            </w:pPr>
            <w:r w:rsidRPr="000D072D">
              <w:rPr>
                <w:rFonts w:cstheme="minorHAnsi"/>
                <w:sz w:val="24"/>
                <w:szCs w:val="24"/>
              </w:rPr>
              <w:t>Beatrixzaal</w:t>
            </w:r>
          </w:p>
        </w:tc>
        <w:tc>
          <w:tcPr>
            <w:tcW w:w="1927" w:type="dxa"/>
            <w:tcMar/>
          </w:tcPr>
          <w:p w:rsidR="00B16111" w:rsidP="00B16111" w:rsidRDefault="00B16111" w14:paraId="2C5CA95A" w14:textId="77777777">
            <w:pPr>
              <w:rPr>
                <w:rFonts w:cstheme="minorHAnsi"/>
                <w:sz w:val="24"/>
                <w:szCs w:val="24"/>
              </w:rPr>
            </w:pPr>
            <w:r w:rsidRPr="000D072D">
              <w:rPr>
                <w:rFonts w:cstheme="minorHAnsi"/>
                <w:sz w:val="24"/>
                <w:szCs w:val="24"/>
              </w:rPr>
              <w:t>8u en 16:30u</w:t>
            </w:r>
          </w:p>
          <w:p w:rsidRPr="000D072D" w:rsidR="00691227" w:rsidP="00B16111" w:rsidRDefault="00691227" w14:paraId="4AAA0A7F" w14:textId="6A4C7A63">
            <w:pPr>
              <w:rPr>
                <w:rFonts w:cstheme="minorHAnsi"/>
                <w:sz w:val="24"/>
                <w:szCs w:val="24"/>
              </w:rPr>
            </w:pPr>
            <w:r>
              <w:rPr>
                <w:rFonts w:cstheme="minorHAnsi"/>
                <w:sz w:val="24"/>
                <w:szCs w:val="24"/>
              </w:rPr>
              <w:t>(vrijdag 16u)</w:t>
            </w:r>
          </w:p>
        </w:tc>
      </w:tr>
      <w:tr w:rsidRPr="000D072D" w:rsidR="00B16111" w:rsidTr="1B1C98BE" w14:paraId="656BE454" w14:textId="77777777">
        <w:tc>
          <w:tcPr>
            <w:tcW w:w="1413" w:type="dxa"/>
            <w:tcMar/>
          </w:tcPr>
          <w:p w:rsidRPr="000D072D" w:rsidR="00B16111" w:rsidP="00B16111" w:rsidRDefault="00B16111" w14:paraId="732F1329" w14:textId="77777777">
            <w:pPr>
              <w:rPr>
                <w:rFonts w:cstheme="minorHAnsi"/>
                <w:sz w:val="24"/>
                <w:szCs w:val="24"/>
              </w:rPr>
            </w:pPr>
            <w:r w:rsidRPr="000D072D">
              <w:rPr>
                <w:rFonts w:cstheme="minorHAnsi"/>
                <w:sz w:val="24"/>
                <w:szCs w:val="24"/>
              </w:rPr>
              <w:t>LON</w:t>
            </w:r>
          </w:p>
        </w:tc>
        <w:tc>
          <w:tcPr>
            <w:tcW w:w="2126" w:type="dxa"/>
            <w:tcMar/>
          </w:tcPr>
          <w:p w:rsidRPr="000D072D" w:rsidR="00B16111" w:rsidP="00B16111" w:rsidRDefault="00B16111" w14:paraId="6FFF002E" w14:textId="77777777">
            <w:pPr>
              <w:rPr>
                <w:rFonts w:cstheme="minorHAnsi"/>
                <w:sz w:val="24"/>
                <w:szCs w:val="24"/>
              </w:rPr>
            </w:pPr>
            <w:r w:rsidRPr="000D072D">
              <w:rPr>
                <w:rFonts w:cstheme="minorHAnsi"/>
                <w:sz w:val="24"/>
                <w:szCs w:val="24"/>
              </w:rPr>
              <w:t>Longziekten</w:t>
            </w:r>
          </w:p>
        </w:tc>
        <w:tc>
          <w:tcPr>
            <w:tcW w:w="1335" w:type="dxa"/>
            <w:tcMar/>
          </w:tcPr>
          <w:p w:rsidRPr="000D072D" w:rsidR="00B16111" w:rsidP="00B16111" w:rsidRDefault="00B16111" w14:paraId="5C66570E" w14:textId="43B71343">
            <w:pPr>
              <w:jc w:val="center"/>
              <w:rPr>
                <w:rFonts w:cstheme="minorHAnsi"/>
                <w:sz w:val="24"/>
                <w:szCs w:val="24"/>
              </w:rPr>
            </w:pPr>
            <w:r w:rsidRPr="000D072D">
              <w:rPr>
                <w:rFonts w:cstheme="minorHAnsi"/>
                <w:sz w:val="24"/>
                <w:szCs w:val="24"/>
              </w:rPr>
              <w:t>6</w:t>
            </w:r>
          </w:p>
        </w:tc>
        <w:tc>
          <w:tcPr>
            <w:tcW w:w="2130" w:type="dxa"/>
            <w:tcMar/>
          </w:tcPr>
          <w:p w:rsidRPr="000D072D" w:rsidR="00B16111" w:rsidP="00B16111" w:rsidRDefault="00B16111" w14:paraId="24B6E152" w14:textId="2BFB5810">
            <w:pPr>
              <w:rPr>
                <w:rFonts w:cstheme="minorHAnsi"/>
                <w:sz w:val="24"/>
                <w:szCs w:val="24"/>
              </w:rPr>
            </w:pPr>
            <w:r w:rsidRPr="000D072D">
              <w:rPr>
                <w:rFonts w:cstheme="minorHAnsi"/>
                <w:sz w:val="24"/>
                <w:szCs w:val="24"/>
              </w:rPr>
              <w:t>6</w:t>
            </w:r>
            <w:r w:rsidRPr="000D072D">
              <w:rPr>
                <w:rFonts w:cstheme="minorHAnsi"/>
                <w:sz w:val="24"/>
                <w:szCs w:val="24"/>
                <w:vertAlign w:val="superscript"/>
              </w:rPr>
              <w:t>e</w:t>
            </w:r>
            <w:r w:rsidRPr="000D072D">
              <w:rPr>
                <w:rFonts w:cstheme="minorHAnsi"/>
                <w:sz w:val="24"/>
                <w:szCs w:val="24"/>
              </w:rPr>
              <w:t xml:space="preserve"> </w:t>
            </w:r>
            <w:r w:rsidR="00E20723">
              <w:rPr>
                <w:rFonts w:cstheme="minorHAnsi"/>
                <w:sz w:val="24"/>
                <w:szCs w:val="24"/>
              </w:rPr>
              <w:t xml:space="preserve">etage </w:t>
            </w:r>
            <w:r w:rsidRPr="000D072D">
              <w:rPr>
                <w:rFonts w:cstheme="minorHAnsi"/>
                <w:sz w:val="24"/>
                <w:szCs w:val="24"/>
              </w:rPr>
              <w:t>MDO ruimte (links naast de welkomstbalie longziekten)</w:t>
            </w:r>
          </w:p>
        </w:tc>
        <w:tc>
          <w:tcPr>
            <w:tcW w:w="1927" w:type="dxa"/>
            <w:tcMar/>
          </w:tcPr>
          <w:p w:rsidRPr="000D072D" w:rsidR="00B16111" w:rsidP="00B16111" w:rsidRDefault="00B16111" w14:paraId="16EEBCF7" w14:textId="786A0BC9">
            <w:pPr>
              <w:rPr>
                <w:rFonts w:cstheme="minorHAnsi"/>
                <w:sz w:val="24"/>
                <w:szCs w:val="24"/>
              </w:rPr>
            </w:pPr>
            <w:r w:rsidRPr="000D072D">
              <w:rPr>
                <w:rFonts w:cstheme="minorHAnsi"/>
                <w:sz w:val="24"/>
                <w:szCs w:val="24"/>
              </w:rPr>
              <w:t>8u en 16:30u</w:t>
            </w:r>
          </w:p>
        </w:tc>
      </w:tr>
      <w:tr w:rsidRPr="000D072D" w:rsidR="00B16111" w:rsidTr="1B1C98BE" w14:paraId="355DA9DB" w14:textId="77777777">
        <w:tc>
          <w:tcPr>
            <w:tcW w:w="1413" w:type="dxa"/>
            <w:tcMar/>
          </w:tcPr>
          <w:p w:rsidRPr="000D072D" w:rsidR="00B16111" w:rsidP="00B16111" w:rsidRDefault="00B16111" w14:paraId="7723463A" w14:textId="77777777">
            <w:pPr>
              <w:rPr>
                <w:rFonts w:cstheme="minorHAnsi"/>
                <w:sz w:val="24"/>
                <w:szCs w:val="24"/>
              </w:rPr>
            </w:pPr>
            <w:r w:rsidRPr="000D072D">
              <w:rPr>
                <w:rFonts w:cstheme="minorHAnsi"/>
                <w:sz w:val="24"/>
                <w:szCs w:val="24"/>
              </w:rPr>
              <w:t>CCU/HVZ</w:t>
            </w:r>
          </w:p>
        </w:tc>
        <w:tc>
          <w:tcPr>
            <w:tcW w:w="2126" w:type="dxa"/>
            <w:tcMar/>
          </w:tcPr>
          <w:p w:rsidRPr="000D072D" w:rsidR="00B16111" w:rsidP="00B16111" w:rsidRDefault="00B16111" w14:paraId="1F4A0580" w14:textId="77777777">
            <w:pPr>
              <w:rPr>
                <w:rFonts w:cstheme="minorHAnsi"/>
                <w:sz w:val="24"/>
                <w:szCs w:val="24"/>
              </w:rPr>
            </w:pPr>
            <w:r w:rsidRPr="000D072D">
              <w:rPr>
                <w:rFonts w:cstheme="minorHAnsi"/>
                <w:sz w:val="24"/>
                <w:szCs w:val="24"/>
              </w:rPr>
              <w:t xml:space="preserve">Cardiologie Eerste Hart Hulp/ Cardiologie Afdeling </w:t>
            </w:r>
          </w:p>
        </w:tc>
        <w:tc>
          <w:tcPr>
            <w:tcW w:w="1335" w:type="dxa"/>
            <w:tcMar/>
          </w:tcPr>
          <w:p w:rsidRPr="000D072D" w:rsidR="00B16111" w:rsidP="00B16111" w:rsidRDefault="00B16111" w14:paraId="2DF9ADEC" w14:textId="616AD452">
            <w:pPr>
              <w:jc w:val="center"/>
              <w:rPr>
                <w:rFonts w:cstheme="minorHAnsi"/>
                <w:sz w:val="24"/>
                <w:szCs w:val="24"/>
              </w:rPr>
            </w:pPr>
            <w:r w:rsidRPr="000D072D">
              <w:rPr>
                <w:rFonts w:cstheme="minorHAnsi"/>
                <w:sz w:val="24"/>
                <w:szCs w:val="24"/>
              </w:rPr>
              <w:t>8</w:t>
            </w:r>
          </w:p>
        </w:tc>
        <w:tc>
          <w:tcPr>
            <w:tcW w:w="2130" w:type="dxa"/>
            <w:tcMar/>
          </w:tcPr>
          <w:p w:rsidRPr="000D072D" w:rsidR="00B16111" w:rsidP="00B16111" w:rsidRDefault="00B16111" w14:paraId="75C1BEA9" w14:textId="3D3BD015">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w:t>
            </w:r>
            <w:r w:rsidR="00650858">
              <w:rPr>
                <w:rFonts w:cstheme="minorHAnsi"/>
                <w:sz w:val="24"/>
                <w:szCs w:val="24"/>
              </w:rPr>
              <w:t xml:space="preserve">etage </w:t>
            </w:r>
            <w:r w:rsidRPr="000D072D">
              <w:rPr>
                <w:rFonts w:cstheme="minorHAnsi"/>
                <w:sz w:val="24"/>
                <w:szCs w:val="24"/>
              </w:rPr>
              <w:t>achter de welkomstbalie cardiologie</w:t>
            </w:r>
          </w:p>
        </w:tc>
        <w:tc>
          <w:tcPr>
            <w:tcW w:w="1927" w:type="dxa"/>
            <w:tcMar/>
          </w:tcPr>
          <w:p w:rsidRPr="000D072D" w:rsidR="00B16111" w:rsidP="00B16111" w:rsidRDefault="00B16111" w14:paraId="24BC5E52" w14:textId="08FA6E49">
            <w:pPr>
              <w:rPr>
                <w:rFonts w:cstheme="minorHAnsi"/>
                <w:sz w:val="24"/>
                <w:szCs w:val="24"/>
              </w:rPr>
            </w:pPr>
            <w:r w:rsidRPr="000D072D">
              <w:rPr>
                <w:rFonts w:cstheme="minorHAnsi"/>
                <w:sz w:val="24"/>
                <w:szCs w:val="24"/>
              </w:rPr>
              <w:t xml:space="preserve">8u </w:t>
            </w:r>
          </w:p>
        </w:tc>
      </w:tr>
      <w:tr w:rsidRPr="000D072D" w:rsidR="00B16111" w:rsidTr="1B1C98BE" w14:paraId="1EBDFCAC" w14:textId="77777777">
        <w:tc>
          <w:tcPr>
            <w:tcW w:w="1413" w:type="dxa"/>
            <w:tcMar/>
          </w:tcPr>
          <w:p w:rsidRPr="000D072D" w:rsidR="00B16111" w:rsidP="00B16111" w:rsidRDefault="00B16111" w14:paraId="758DB1BB" w14:textId="2274E18E">
            <w:pPr>
              <w:rPr>
                <w:rFonts w:cstheme="minorHAnsi"/>
                <w:sz w:val="24"/>
                <w:szCs w:val="24"/>
              </w:rPr>
            </w:pPr>
            <w:r w:rsidRPr="000D072D">
              <w:rPr>
                <w:rFonts w:cstheme="minorHAnsi"/>
                <w:sz w:val="24"/>
                <w:szCs w:val="24"/>
              </w:rPr>
              <w:t>Weekend-dienst</w:t>
            </w:r>
          </w:p>
        </w:tc>
        <w:tc>
          <w:tcPr>
            <w:tcW w:w="2126" w:type="dxa"/>
            <w:tcMar/>
          </w:tcPr>
          <w:p w:rsidRPr="000D072D" w:rsidR="00B16111" w:rsidP="00B16111" w:rsidRDefault="00B16111" w14:paraId="57E84A71" w14:textId="77777777">
            <w:pPr>
              <w:rPr>
                <w:rFonts w:cstheme="minorHAnsi"/>
                <w:sz w:val="24"/>
                <w:szCs w:val="24"/>
              </w:rPr>
            </w:pPr>
          </w:p>
        </w:tc>
        <w:tc>
          <w:tcPr>
            <w:tcW w:w="1335" w:type="dxa"/>
            <w:tcMar/>
          </w:tcPr>
          <w:p w:rsidRPr="000D072D" w:rsidR="00B16111" w:rsidP="1B1C98BE" w:rsidRDefault="00B16111" w14:paraId="22DDBCBC" w14:textId="16BE3FD6">
            <w:pPr>
              <w:jc w:val="center"/>
              <w:rPr>
                <w:rFonts w:cs="Calibri" w:cstheme="minorAscii"/>
                <w:sz w:val="24"/>
                <w:szCs w:val="24"/>
              </w:rPr>
            </w:pPr>
            <w:r w:rsidRPr="1B1C98BE" w:rsidR="64D456EC">
              <w:rPr>
                <w:rFonts w:cs="Calibri" w:cstheme="minorAscii"/>
                <w:sz w:val="24"/>
                <w:szCs w:val="24"/>
              </w:rPr>
              <w:t>7</w:t>
            </w:r>
          </w:p>
        </w:tc>
        <w:tc>
          <w:tcPr>
            <w:tcW w:w="2130" w:type="dxa"/>
            <w:tcMar/>
          </w:tcPr>
          <w:p w:rsidRPr="000D072D" w:rsidR="00B16111" w:rsidP="00B62D8E" w:rsidRDefault="00B62D8E" w14:paraId="057CC678" w14:textId="6CFCA6DA">
            <w:pPr>
              <w:rPr>
                <w:rFonts w:cstheme="minorHAnsi"/>
                <w:sz w:val="24"/>
                <w:szCs w:val="24"/>
              </w:rPr>
            </w:pPr>
            <w:r w:rsidRPr="000D072D">
              <w:rPr>
                <w:rFonts w:cstheme="minorHAnsi"/>
                <w:sz w:val="24"/>
                <w:szCs w:val="24"/>
              </w:rPr>
              <w:t>7</w:t>
            </w:r>
            <w:r w:rsidRPr="000D072D">
              <w:rPr>
                <w:rFonts w:cstheme="minorHAnsi"/>
                <w:sz w:val="24"/>
                <w:szCs w:val="24"/>
                <w:vertAlign w:val="superscript"/>
              </w:rPr>
              <w:t>e</w:t>
            </w:r>
            <w:r w:rsidRPr="000D072D">
              <w:rPr>
                <w:rFonts w:cstheme="minorHAnsi"/>
                <w:sz w:val="24"/>
                <w:szCs w:val="24"/>
              </w:rPr>
              <w:t xml:space="preserve"> </w:t>
            </w:r>
            <w:r w:rsidR="00650858">
              <w:rPr>
                <w:rFonts w:cstheme="minorHAnsi"/>
                <w:sz w:val="24"/>
                <w:szCs w:val="24"/>
              </w:rPr>
              <w:t xml:space="preserve">etage </w:t>
            </w:r>
            <w:r w:rsidRPr="000D072D">
              <w:rPr>
                <w:rFonts w:cstheme="minorHAnsi"/>
                <w:sz w:val="24"/>
                <w:szCs w:val="24"/>
              </w:rPr>
              <w:t>artsenkamer GNEF</w:t>
            </w:r>
            <w:r w:rsidRPr="000D072D" w:rsidR="007E32AD">
              <w:rPr>
                <w:rFonts w:cstheme="minorHAnsi"/>
                <w:sz w:val="24"/>
                <w:szCs w:val="24"/>
              </w:rPr>
              <w:t xml:space="preserve"> (locatie GH)</w:t>
            </w:r>
          </w:p>
        </w:tc>
        <w:tc>
          <w:tcPr>
            <w:tcW w:w="1927" w:type="dxa"/>
            <w:tcMar/>
          </w:tcPr>
          <w:p w:rsidRPr="000D072D" w:rsidR="00B16111" w:rsidP="00B62D8E" w:rsidRDefault="00B16111" w14:paraId="1ED68EE9" w14:textId="0B5FF0CC">
            <w:pPr>
              <w:rPr>
                <w:rFonts w:cstheme="minorHAnsi"/>
                <w:sz w:val="24"/>
                <w:szCs w:val="24"/>
              </w:rPr>
            </w:pPr>
            <w:r w:rsidRPr="000D072D">
              <w:rPr>
                <w:rFonts w:cstheme="minorHAnsi"/>
                <w:sz w:val="24"/>
                <w:szCs w:val="24"/>
              </w:rPr>
              <w:t>8:</w:t>
            </w:r>
            <w:r w:rsidRPr="000D072D" w:rsidR="000E3197">
              <w:rPr>
                <w:rFonts w:cstheme="minorHAnsi"/>
                <w:sz w:val="24"/>
                <w:szCs w:val="24"/>
              </w:rPr>
              <w:t>30u</w:t>
            </w:r>
            <w:r w:rsidRPr="000D072D">
              <w:rPr>
                <w:rFonts w:cstheme="minorHAnsi"/>
                <w:sz w:val="24"/>
                <w:szCs w:val="24"/>
              </w:rPr>
              <w:t xml:space="preserve"> </w:t>
            </w:r>
          </w:p>
        </w:tc>
      </w:tr>
      <w:tr w:rsidRPr="000D072D" w:rsidR="006A034C" w:rsidTr="1B1C98BE" w14:paraId="3F25D350" w14:textId="77777777">
        <w:tc>
          <w:tcPr>
            <w:tcW w:w="8931" w:type="dxa"/>
            <w:gridSpan w:val="5"/>
            <w:shd w:val="clear" w:color="auto" w:fill="D9D9D9" w:themeFill="background1" w:themeFillShade="D9"/>
            <w:tcMar/>
          </w:tcPr>
          <w:p w:rsidRPr="006A034C" w:rsidR="006A034C" w:rsidP="00B62D8E" w:rsidRDefault="006A034C" w14:paraId="0A2817CD" w14:textId="0DFE1FFC">
            <w:pPr>
              <w:rPr>
                <w:rFonts w:cstheme="minorHAnsi"/>
                <w:b/>
                <w:bCs/>
                <w:sz w:val="24"/>
                <w:szCs w:val="24"/>
              </w:rPr>
            </w:pPr>
            <w:r>
              <w:rPr>
                <w:rFonts w:cstheme="minorHAnsi"/>
                <w:b/>
                <w:bCs/>
                <w:sz w:val="24"/>
                <w:szCs w:val="24"/>
              </w:rPr>
              <w:t>Locatie Vlietland</w:t>
            </w:r>
          </w:p>
        </w:tc>
      </w:tr>
      <w:tr w:rsidRPr="000D072D" w:rsidR="006A034C" w:rsidTr="1B1C98BE" w14:paraId="130A16F9" w14:textId="77777777">
        <w:tc>
          <w:tcPr>
            <w:tcW w:w="1413" w:type="dxa"/>
            <w:tcMar/>
          </w:tcPr>
          <w:p w:rsidRPr="000D072D" w:rsidR="006A034C" w:rsidP="006A034C" w:rsidRDefault="006A034C" w14:paraId="5CC7BF76" w14:textId="2633BF3A">
            <w:pPr>
              <w:rPr>
                <w:rFonts w:cstheme="minorHAnsi"/>
                <w:sz w:val="24"/>
                <w:szCs w:val="24"/>
              </w:rPr>
            </w:pPr>
            <w:r w:rsidRPr="000D072D">
              <w:rPr>
                <w:rFonts w:cstheme="minorHAnsi"/>
                <w:sz w:val="24"/>
                <w:szCs w:val="24"/>
              </w:rPr>
              <w:t>ONC/HEM</w:t>
            </w:r>
          </w:p>
        </w:tc>
        <w:tc>
          <w:tcPr>
            <w:tcW w:w="2126" w:type="dxa"/>
            <w:tcMar/>
          </w:tcPr>
          <w:p w:rsidRPr="000D072D" w:rsidR="006A034C" w:rsidP="006A034C" w:rsidRDefault="006A034C" w14:paraId="7608F0A6" w14:textId="2A3BCE97">
            <w:pPr>
              <w:rPr>
                <w:rFonts w:cstheme="minorHAnsi"/>
                <w:sz w:val="24"/>
                <w:szCs w:val="24"/>
              </w:rPr>
            </w:pPr>
            <w:r w:rsidRPr="000D072D">
              <w:rPr>
                <w:rFonts w:cstheme="minorHAnsi"/>
                <w:sz w:val="24"/>
                <w:szCs w:val="24"/>
              </w:rPr>
              <w:t>Oncologie/Hematologie (locatie Vlietland)</w:t>
            </w:r>
          </w:p>
        </w:tc>
        <w:tc>
          <w:tcPr>
            <w:tcW w:w="1335" w:type="dxa"/>
            <w:tcMar/>
          </w:tcPr>
          <w:p w:rsidRPr="000D072D" w:rsidR="006A034C" w:rsidP="1B1C98BE" w:rsidRDefault="006A034C" w14:paraId="500507E4" w14:textId="53714B60">
            <w:pPr>
              <w:jc w:val="center"/>
              <w:rPr>
                <w:rFonts w:cs="Calibri" w:cstheme="minorAscii"/>
                <w:sz w:val="24"/>
                <w:szCs w:val="24"/>
              </w:rPr>
            </w:pPr>
            <w:r w:rsidRPr="1B1C98BE" w:rsidR="006A034C">
              <w:rPr>
                <w:rFonts w:cs="Calibri" w:cstheme="minorAscii"/>
                <w:sz w:val="24"/>
                <w:szCs w:val="24"/>
              </w:rPr>
              <w:t>2 (Vlietland)</w:t>
            </w:r>
          </w:p>
        </w:tc>
        <w:tc>
          <w:tcPr>
            <w:tcW w:w="2130" w:type="dxa"/>
            <w:tcMar/>
          </w:tcPr>
          <w:p w:rsidRPr="000D072D" w:rsidR="006A034C" w:rsidP="006A034C" w:rsidRDefault="006A034C" w14:paraId="6C0C8BC5" w14:textId="64650696">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w:t>
            </w:r>
            <w:r w:rsidR="00650858">
              <w:rPr>
                <w:rFonts w:cstheme="minorHAnsi"/>
                <w:sz w:val="24"/>
                <w:szCs w:val="24"/>
              </w:rPr>
              <w:t xml:space="preserve">etage </w:t>
            </w:r>
            <w:r w:rsidRPr="000D072D">
              <w:rPr>
                <w:rFonts w:cstheme="minorHAnsi"/>
                <w:sz w:val="24"/>
                <w:szCs w:val="24"/>
              </w:rPr>
              <w:t xml:space="preserve">Vlietland overdrachtsruimte </w:t>
            </w:r>
            <w:r w:rsidR="00EE4259">
              <w:rPr>
                <w:rFonts w:cstheme="minorHAnsi"/>
                <w:sz w:val="24"/>
                <w:szCs w:val="24"/>
              </w:rPr>
              <w:t xml:space="preserve">afdeling VINT </w:t>
            </w:r>
            <w:r w:rsidRPr="000D072D">
              <w:rPr>
                <w:rFonts w:cstheme="minorHAnsi"/>
                <w:sz w:val="24"/>
                <w:szCs w:val="24"/>
              </w:rPr>
              <w:t>(achter welkomstbalie afdeling interne)</w:t>
            </w:r>
          </w:p>
        </w:tc>
        <w:tc>
          <w:tcPr>
            <w:tcW w:w="1927" w:type="dxa"/>
            <w:tcMar/>
          </w:tcPr>
          <w:p w:rsidR="006A034C" w:rsidP="006A034C" w:rsidRDefault="006A034C" w14:paraId="1BA6F466" w14:textId="77777777">
            <w:pPr>
              <w:rPr>
                <w:rFonts w:cstheme="minorHAnsi"/>
                <w:sz w:val="24"/>
                <w:szCs w:val="24"/>
              </w:rPr>
            </w:pPr>
            <w:r w:rsidRPr="000D072D">
              <w:rPr>
                <w:rFonts w:cstheme="minorHAnsi"/>
                <w:sz w:val="24"/>
                <w:szCs w:val="24"/>
              </w:rPr>
              <w:t xml:space="preserve">8u en 16:30u </w:t>
            </w:r>
          </w:p>
          <w:p w:rsidRPr="000D072D" w:rsidR="006A034C" w:rsidP="006A034C" w:rsidRDefault="006A034C" w14:paraId="385AEB85" w14:textId="6EFAA0AE">
            <w:pPr>
              <w:rPr>
                <w:rFonts w:cstheme="minorHAnsi"/>
                <w:sz w:val="24"/>
                <w:szCs w:val="24"/>
              </w:rPr>
            </w:pPr>
            <w:r>
              <w:rPr>
                <w:rFonts w:cstheme="minorHAnsi"/>
                <w:sz w:val="24"/>
                <w:szCs w:val="24"/>
              </w:rPr>
              <w:t>(vrijdag 16u)</w:t>
            </w:r>
          </w:p>
        </w:tc>
      </w:tr>
    </w:tbl>
    <w:p w:rsidRPr="000D072D" w:rsidR="0001037B" w:rsidP="0001037B" w:rsidRDefault="0001037B" w14:paraId="654A1424" w14:textId="77777777">
      <w:pPr>
        <w:rPr>
          <w:rFonts w:cstheme="minorHAnsi"/>
          <w:sz w:val="24"/>
          <w:szCs w:val="24"/>
        </w:rPr>
      </w:pPr>
    </w:p>
    <w:p w:rsidRPr="000D072D" w:rsidR="0071225A" w:rsidP="0034644B" w:rsidRDefault="0071225A" w14:paraId="65F3A442" w14:textId="77777777">
      <w:pPr>
        <w:pStyle w:val="Lijstalinea"/>
        <w:numPr>
          <w:ilvl w:val="0"/>
          <w:numId w:val="2"/>
        </w:numPr>
        <w:rPr>
          <w:rFonts w:cstheme="minorHAnsi"/>
          <w:b/>
          <w:sz w:val="24"/>
          <w:szCs w:val="24"/>
        </w:rPr>
      </w:pPr>
      <w:r w:rsidRPr="000D072D">
        <w:rPr>
          <w:rFonts w:cstheme="minorHAnsi"/>
          <w:b/>
          <w:bCs/>
          <w:sz w:val="24"/>
          <w:szCs w:val="24"/>
        </w:rPr>
        <w:t>Venapunctie</w:t>
      </w:r>
    </w:p>
    <w:p w:rsidRPr="000D072D" w:rsidR="00DB122B" w:rsidP="0071225A" w:rsidRDefault="0071225A" w14:paraId="7413696A" w14:textId="2AFB7A80">
      <w:pPr>
        <w:rPr>
          <w:rFonts w:cstheme="minorHAnsi"/>
          <w:sz w:val="24"/>
          <w:szCs w:val="24"/>
        </w:rPr>
      </w:pPr>
      <w:r w:rsidRPr="000D072D">
        <w:rPr>
          <w:rFonts w:cstheme="minorHAnsi"/>
          <w:sz w:val="24"/>
          <w:szCs w:val="24"/>
        </w:rPr>
        <w:t xml:space="preserve">In het Franciscus krijg je de mogelijkheid om goed bloed te leren </w:t>
      </w:r>
      <w:r w:rsidRPr="000D072D" w:rsidR="00FE746A">
        <w:rPr>
          <w:rFonts w:cstheme="minorHAnsi"/>
          <w:sz w:val="24"/>
          <w:szCs w:val="24"/>
        </w:rPr>
        <w:t>prikken</w:t>
      </w:r>
      <w:r w:rsidRPr="000D072D" w:rsidR="005479AB">
        <w:rPr>
          <w:rFonts w:cstheme="minorHAnsi"/>
          <w:sz w:val="24"/>
          <w:szCs w:val="24"/>
        </w:rPr>
        <w:t>, dit is een</w:t>
      </w:r>
      <w:r w:rsidRPr="000D072D" w:rsidR="005479AB">
        <w:rPr>
          <w:rFonts w:cstheme="minorHAnsi"/>
          <w:sz w:val="24"/>
          <w:szCs w:val="24"/>
          <w:u w:val="single"/>
        </w:rPr>
        <w:t xml:space="preserve"> verplicht</w:t>
      </w:r>
      <w:r w:rsidRPr="000D072D" w:rsidR="005479AB">
        <w:rPr>
          <w:rFonts w:cstheme="minorHAnsi"/>
          <w:sz w:val="24"/>
          <w:szCs w:val="24"/>
        </w:rPr>
        <w:t xml:space="preserve"> onderdeel van de interne coschappen</w:t>
      </w:r>
      <w:r w:rsidRPr="000D072D" w:rsidR="00FE746A">
        <w:rPr>
          <w:rFonts w:cstheme="minorHAnsi"/>
          <w:sz w:val="24"/>
          <w:szCs w:val="24"/>
        </w:rPr>
        <w:t>. In de welkomstmail staat wanneer je het vaardigheidsonderwijs hebt en waar dat wordt gegeven. Na dit onderwijs ga je de rest van de middag meteen meelopen op de bloedafname afdeling en de vo</w:t>
      </w:r>
      <w:r w:rsidRPr="000D072D" w:rsidR="005479AB">
        <w:rPr>
          <w:rFonts w:cstheme="minorHAnsi"/>
          <w:sz w:val="24"/>
          <w:szCs w:val="24"/>
        </w:rPr>
        <w:t xml:space="preserve">lgende dag of 2 andere dagdelen. Aan het eind hiervan sluit je dit af met degene die je heeft begeleid. </w:t>
      </w:r>
      <w:r w:rsidRPr="000D072D" w:rsidR="00307308">
        <w:rPr>
          <w:rFonts w:cstheme="minorHAnsi"/>
          <w:sz w:val="24"/>
          <w:szCs w:val="24"/>
        </w:rPr>
        <w:t>Vergeet niet om tevens je KBA-beoordeling ‘Venapunctie’ (KBA 2.7) in te laten vullen door je begeleider (zie tevens hoofdstuk 11)</w:t>
      </w:r>
    </w:p>
    <w:p w:rsidR="00B64EF4" w:rsidP="0071225A" w:rsidRDefault="00B64EF4" w14:paraId="48AFD183" w14:textId="77777777">
      <w:pPr>
        <w:rPr>
          <w:rFonts w:cstheme="minorHAnsi"/>
          <w:sz w:val="24"/>
          <w:szCs w:val="24"/>
        </w:rPr>
      </w:pPr>
    </w:p>
    <w:p w:rsidR="006A034C" w:rsidP="0071225A" w:rsidRDefault="006A034C" w14:paraId="5AF61491" w14:textId="77777777">
      <w:pPr>
        <w:rPr>
          <w:rFonts w:cstheme="minorHAnsi"/>
          <w:sz w:val="24"/>
          <w:szCs w:val="24"/>
        </w:rPr>
      </w:pPr>
    </w:p>
    <w:p w:rsidRPr="000D072D" w:rsidR="006A034C" w:rsidP="0071225A" w:rsidRDefault="006A034C" w14:paraId="1EF516DB" w14:textId="77777777">
      <w:pPr>
        <w:rPr>
          <w:rFonts w:cstheme="minorHAnsi"/>
          <w:sz w:val="24"/>
          <w:szCs w:val="24"/>
        </w:rPr>
      </w:pPr>
    </w:p>
    <w:p w:rsidRPr="006A034C" w:rsidR="00FD791E" w:rsidP="4BB2A26D" w:rsidRDefault="00FD791E" w14:paraId="0A33F30F" w14:textId="7F0FE68E">
      <w:pPr>
        <w:pStyle w:val="Lijstalinea"/>
        <w:numPr>
          <w:ilvl w:val="0"/>
          <w:numId w:val="2"/>
        </w:numPr>
        <w:rPr>
          <w:rFonts w:cstheme="minorHAnsi"/>
          <w:b/>
          <w:bCs/>
          <w:sz w:val="24"/>
          <w:szCs w:val="24"/>
        </w:rPr>
      </w:pPr>
      <w:r w:rsidRPr="006A034C">
        <w:rPr>
          <w:rFonts w:cstheme="minorHAnsi"/>
          <w:b/>
          <w:bCs/>
          <w:sz w:val="24"/>
          <w:szCs w:val="24"/>
        </w:rPr>
        <w:t xml:space="preserve">Polikliniek </w:t>
      </w:r>
    </w:p>
    <w:p w:rsidRPr="006A034C" w:rsidR="00D4207F" w:rsidRDefault="00CD0E24" w14:paraId="3B807841" w14:textId="60D1404A">
      <w:pPr>
        <w:rPr>
          <w:rFonts w:cstheme="minorHAnsi"/>
          <w:sz w:val="24"/>
          <w:szCs w:val="24"/>
          <w:u w:val="single"/>
        </w:rPr>
      </w:pPr>
      <w:r w:rsidRPr="000D072D">
        <w:rPr>
          <w:rFonts w:cstheme="minorHAnsi"/>
          <w:sz w:val="24"/>
          <w:szCs w:val="24"/>
        </w:rPr>
        <w:t xml:space="preserve">In het </w:t>
      </w:r>
      <w:r w:rsidRPr="000D072D" w:rsidR="0034644B">
        <w:rPr>
          <w:rFonts w:cstheme="minorHAnsi"/>
          <w:sz w:val="24"/>
          <w:szCs w:val="24"/>
        </w:rPr>
        <w:t>rooster zijn alle coassistenten ingedee</w:t>
      </w:r>
      <w:r w:rsidRPr="000D072D" w:rsidR="008A760B">
        <w:rPr>
          <w:rFonts w:cstheme="minorHAnsi"/>
          <w:sz w:val="24"/>
          <w:szCs w:val="24"/>
        </w:rPr>
        <w:t xml:space="preserve">ld </w:t>
      </w:r>
      <w:r w:rsidRPr="000D072D" w:rsidR="00FD791E">
        <w:rPr>
          <w:rFonts w:cstheme="minorHAnsi"/>
          <w:sz w:val="24"/>
          <w:szCs w:val="24"/>
        </w:rPr>
        <w:t xml:space="preserve">voor </w:t>
      </w:r>
      <w:r w:rsidRPr="000D072D" w:rsidR="00B40601">
        <w:rPr>
          <w:rFonts w:cstheme="minorHAnsi"/>
          <w:sz w:val="24"/>
          <w:szCs w:val="24"/>
        </w:rPr>
        <w:t xml:space="preserve">de </w:t>
      </w:r>
      <w:r w:rsidRPr="000D072D" w:rsidR="156B93EE">
        <w:rPr>
          <w:rFonts w:cstheme="minorHAnsi"/>
          <w:sz w:val="24"/>
          <w:szCs w:val="24"/>
        </w:rPr>
        <w:t>p</w:t>
      </w:r>
      <w:r w:rsidRPr="000D072D" w:rsidR="00B40601">
        <w:rPr>
          <w:rFonts w:cstheme="minorHAnsi"/>
          <w:sz w:val="24"/>
          <w:szCs w:val="24"/>
        </w:rPr>
        <w:t xml:space="preserve">olikliniek </w:t>
      </w:r>
      <w:r w:rsidRPr="000D072D" w:rsidR="008A760B">
        <w:rPr>
          <w:rFonts w:cstheme="minorHAnsi"/>
          <w:sz w:val="24"/>
          <w:szCs w:val="24"/>
        </w:rPr>
        <w:t xml:space="preserve">voor </w:t>
      </w:r>
      <w:r w:rsidR="00485162">
        <w:rPr>
          <w:rFonts w:cstheme="minorHAnsi"/>
          <w:sz w:val="24"/>
          <w:szCs w:val="24"/>
        </w:rPr>
        <w:t>1-2</w:t>
      </w:r>
      <w:r w:rsidRPr="000D072D" w:rsidR="0034644B">
        <w:rPr>
          <w:rFonts w:cstheme="minorHAnsi"/>
          <w:sz w:val="24"/>
          <w:szCs w:val="24"/>
        </w:rPr>
        <w:t xml:space="preserve"> keer</w:t>
      </w:r>
      <w:r w:rsidRPr="000D072D" w:rsidR="00B64EF4">
        <w:rPr>
          <w:rFonts w:cstheme="minorHAnsi"/>
          <w:sz w:val="24"/>
          <w:szCs w:val="24"/>
        </w:rPr>
        <w:t xml:space="preserve"> in principe in de locatie waar je bent ingedeeld (</w:t>
      </w:r>
      <w:r w:rsidRPr="006A034C" w:rsidR="00B64EF4">
        <w:rPr>
          <w:rFonts w:cstheme="minorHAnsi"/>
          <w:b/>
          <w:bCs/>
          <w:sz w:val="24"/>
          <w:szCs w:val="24"/>
          <w:u w:val="single"/>
        </w:rPr>
        <w:t>let op</w:t>
      </w:r>
      <w:r w:rsidRPr="006A034C" w:rsidR="00B64EF4">
        <w:rPr>
          <w:rFonts w:cstheme="minorHAnsi"/>
          <w:sz w:val="24"/>
          <w:szCs w:val="24"/>
          <w:u w:val="single"/>
        </w:rPr>
        <w:t>, je kan ook in de andere locatie voor een poli gepland worden)</w:t>
      </w:r>
      <w:r w:rsidRPr="006A034C" w:rsidR="0034644B">
        <w:rPr>
          <w:rFonts w:cstheme="minorHAnsi"/>
          <w:sz w:val="24"/>
          <w:szCs w:val="24"/>
          <w:u w:val="single"/>
        </w:rPr>
        <w:t xml:space="preserve">. </w:t>
      </w:r>
    </w:p>
    <w:p w:rsidR="00EA500A" w:rsidRDefault="00FA670F" w14:paraId="38A2B893" w14:textId="57166CD9">
      <w:pPr>
        <w:rPr>
          <w:rFonts w:cstheme="minorHAnsi"/>
          <w:sz w:val="24"/>
          <w:szCs w:val="24"/>
        </w:rPr>
      </w:pPr>
      <w:r>
        <w:rPr>
          <w:rFonts w:cstheme="minorHAnsi"/>
          <w:sz w:val="24"/>
          <w:szCs w:val="24"/>
        </w:rPr>
        <w:t>De</w:t>
      </w:r>
      <w:r w:rsidRPr="000D072D" w:rsidR="00EA500A">
        <w:rPr>
          <w:rFonts w:cstheme="minorHAnsi"/>
          <w:sz w:val="24"/>
          <w:szCs w:val="24"/>
        </w:rPr>
        <w:t xml:space="preserve"> </w:t>
      </w:r>
      <w:r>
        <w:rPr>
          <w:rFonts w:cstheme="minorHAnsi"/>
          <w:sz w:val="24"/>
          <w:szCs w:val="24"/>
        </w:rPr>
        <w:t xml:space="preserve">link naar het </w:t>
      </w:r>
      <w:r w:rsidRPr="000D072D" w:rsidR="00EA500A">
        <w:rPr>
          <w:rFonts w:cstheme="minorHAnsi"/>
          <w:sz w:val="24"/>
          <w:szCs w:val="24"/>
        </w:rPr>
        <w:t>rooster</w:t>
      </w:r>
      <w:r>
        <w:rPr>
          <w:rFonts w:cstheme="minorHAnsi"/>
          <w:sz w:val="24"/>
          <w:szCs w:val="24"/>
        </w:rPr>
        <w:t xml:space="preserve"> in MedSpace</w:t>
      </w:r>
      <w:r w:rsidRPr="000D072D" w:rsidR="00234EAB">
        <w:rPr>
          <w:rFonts w:cstheme="minorHAnsi"/>
          <w:sz w:val="24"/>
          <w:szCs w:val="24"/>
        </w:rPr>
        <w:t xml:space="preserve"> </w:t>
      </w:r>
      <w:r w:rsidRPr="000D072D" w:rsidR="00AA7C0D">
        <w:rPr>
          <w:rFonts w:cstheme="minorHAnsi"/>
          <w:sz w:val="24"/>
          <w:szCs w:val="24"/>
        </w:rPr>
        <w:t xml:space="preserve">ontvang je </w:t>
      </w:r>
      <w:r>
        <w:rPr>
          <w:rFonts w:cstheme="minorHAnsi"/>
          <w:sz w:val="24"/>
          <w:szCs w:val="24"/>
        </w:rPr>
        <w:t>met</w:t>
      </w:r>
      <w:r w:rsidRPr="000D072D" w:rsidR="00AA7C0D">
        <w:rPr>
          <w:rFonts w:cstheme="minorHAnsi"/>
          <w:sz w:val="24"/>
          <w:szCs w:val="24"/>
        </w:rPr>
        <w:t xml:space="preserve"> de informatiemail voorafgaande aan je coschap. </w:t>
      </w:r>
    </w:p>
    <w:p w:rsidRPr="000D072D" w:rsidR="00B64EF4" w:rsidRDefault="00B64EF4" w14:paraId="198F1E0D" w14:textId="77777777">
      <w:pPr>
        <w:rPr>
          <w:rFonts w:cstheme="minorHAnsi"/>
          <w:sz w:val="24"/>
          <w:szCs w:val="24"/>
        </w:rPr>
      </w:pPr>
    </w:p>
    <w:p w:rsidRPr="006A034C" w:rsidR="009341BD" w:rsidRDefault="009341BD" w14:paraId="205AD859" w14:textId="57795559">
      <w:pPr>
        <w:rPr>
          <w:rFonts w:cstheme="minorHAnsi"/>
          <w:b/>
          <w:bCs/>
          <w:sz w:val="24"/>
          <w:szCs w:val="24"/>
        </w:rPr>
      </w:pPr>
      <w:r w:rsidRPr="006A034C">
        <w:rPr>
          <w:rFonts w:cstheme="minorHAnsi"/>
          <w:b/>
          <w:bCs/>
          <w:sz w:val="24"/>
          <w:szCs w:val="24"/>
        </w:rPr>
        <w:t>De polikliniek voor de co-assistenten</w:t>
      </w:r>
      <w:r w:rsidRPr="006A034C" w:rsidR="008B1302">
        <w:rPr>
          <w:rFonts w:cstheme="minorHAnsi"/>
          <w:b/>
          <w:bCs/>
          <w:sz w:val="24"/>
          <w:szCs w:val="24"/>
        </w:rPr>
        <w:t xml:space="preserve"> Interne Geneeskunde</w:t>
      </w:r>
      <w:r w:rsidRPr="006A034C">
        <w:rPr>
          <w:rFonts w:cstheme="minorHAnsi"/>
          <w:b/>
          <w:bCs/>
          <w:sz w:val="24"/>
          <w:szCs w:val="24"/>
        </w:rPr>
        <w:t xml:space="preserve"> is als volgt ingedeeld:</w:t>
      </w:r>
    </w:p>
    <w:tbl>
      <w:tblPr>
        <w:tblStyle w:val="Tabelraster"/>
        <w:tblW w:w="0" w:type="auto"/>
        <w:tblLayout w:type="fixed"/>
        <w:tblLook w:val="04A0" w:firstRow="1" w:lastRow="0" w:firstColumn="1" w:lastColumn="0" w:noHBand="0" w:noVBand="1"/>
      </w:tblPr>
      <w:tblGrid>
        <w:gridCol w:w="1705"/>
        <w:gridCol w:w="2118"/>
        <w:gridCol w:w="1417"/>
        <w:gridCol w:w="2268"/>
        <w:gridCol w:w="1554"/>
      </w:tblGrid>
      <w:tr w:rsidRPr="000D072D" w:rsidR="00960F78" w:rsidTr="00625834" w14:paraId="742A7A5E" w14:textId="58A4A521">
        <w:tc>
          <w:tcPr>
            <w:tcW w:w="1705" w:type="dxa"/>
          </w:tcPr>
          <w:p w:rsidRPr="000D072D" w:rsidR="009341BD" w:rsidRDefault="009341BD" w14:paraId="3972681C" w14:textId="218E2128">
            <w:pPr>
              <w:rPr>
                <w:rFonts w:cstheme="minorHAnsi"/>
                <w:b/>
                <w:bCs/>
                <w:sz w:val="24"/>
                <w:szCs w:val="24"/>
              </w:rPr>
            </w:pPr>
            <w:r w:rsidRPr="000D072D">
              <w:rPr>
                <w:rFonts w:cstheme="minorHAnsi"/>
                <w:b/>
                <w:bCs/>
                <w:sz w:val="24"/>
                <w:szCs w:val="24"/>
              </w:rPr>
              <w:t>Dag</w:t>
            </w:r>
          </w:p>
        </w:tc>
        <w:tc>
          <w:tcPr>
            <w:tcW w:w="2118" w:type="dxa"/>
          </w:tcPr>
          <w:p w:rsidRPr="000D072D" w:rsidR="009341BD" w:rsidRDefault="009341BD" w14:paraId="7510BF67" w14:textId="1A419F3F">
            <w:pPr>
              <w:rPr>
                <w:rFonts w:cstheme="minorHAnsi"/>
                <w:b/>
                <w:bCs/>
                <w:sz w:val="24"/>
                <w:szCs w:val="24"/>
              </w:rPr>
            </w:pPr>
            <w:r w:rsidRPr="000D072D">
              <w:rPr>
                <w:rFonts w:cstheme="minorHAnsi"/>
                <w:b/>
                <w:bCs/>
                <w:sz w:val="24"/>
                <w:szCs w:val="24"/>
              </w:rPr>
              <w:t>Locatie</w:t>
            </w:r>
          </w:p>
        </w:tc>
        <w:tc>
          <w:tcPr>
            <w:tcW w:w="1417" w:type="dxa"/>
          </w:tcPr>
          <w:p w:rsidRPr="000D072D" w:rsidR="009341BD" w:rsidRDefault="009341BD" w14:paraId="1E8BCC54" w14:textId="5B8F28F6">
            <w:pPr>
              <w:rPr>
                <w:rFonts w:cstheme="minorHAnsi"/>
                <w:b/>
                <w:bCs/>
                <w:sz w:val="24"/>
                <w:szCs w:val="24"/>
              </w:rPr>
            </w:pPr>
            <w:r w:rsidRPr="000D072D">
              <w:rPr>
                <w:rFonts w:cstheme="minorHAnsi"/>
                <w:b/>
                <w:bCs/>
                <w:sz w:val="24"/>
                <w:szCs w:val="24"/>
              </w:rPr>
              <w:t>Arts-assistent</w:t>
            </w:r>
          </w:p>
        </w:tc>
        <w:tc>
          <w:tcPr>
            <w:tcW w:w="2268" w:type="dxa"/>
          </w:tcPr>
          <w:p w:rsidRPr="000D072D" w:rsidR="009341BD" w:rsidRDefault="009341BD" w14:paraId="3F5FC106" w14:textId="567B5AD4">
            <w:pPr>
              <w:rPr>
                <w:rFonts w:cstheme="minorHAnsi"/>
                <w:b/>
                <w:bCs/>
                <w:sz w:val="24"/>
                <w:szCs w:val="24"/>
              </w:rPr>
            </w:pPr>
            <w:r w:rsidRPr="000D072D">
              <w:rPr>
                <w:rFonts w:cstheme="minorHAnsi"/>
                <w:b/>
                <w:bCs/>
                <w:sz w:val="24"/>
                <w:szCs w:val="24"/>
              </w:rPr>
              <w:t xml:space="preserve">Specialist </w:t>
            </w:r>
          </w:p>
        </w:tc>
        <w:tc>
          <w:tcPr>
            <w:tcW w:w="1554" w:type="dxa"/>
          </w:tcPr>
          <w:p w:rsidRPr="000D072D" w:rsidR="009341BD" w:rsidRDefault="009341BD" w14:paraId="577CDB72" w14:textId="0F5CB0DE">
            <w:pPr>
              <w:rPr>
                <w:rFonts w:cstheme="minorHAnsi"/>
                <w:b/>
                <w:bCs/>
                <w:sz w:val="24"/>
                <w:szCs w:val="24"/>
              </w:rPr>
            </w:pPr>
            <w:r w:rsidRPr="000D072D">
              <w:rPr>
                <w:rFonts w:cstheme="minorHAnsi"/>
                <w:b/>
                <w:bCs/>
                <w:sz w:val="24"/>
                <w:szCs w:val="24"/>
              </w:rPr>
              <w:t>opmerking</w:t>
            </w:r>
          </w:p>
        </w:tc>
      </w:tr>
      <w:tr w:rsidRPr="000D072D" w:rsidR="00960F78" w:rsidTr="00625834" w14:paraId="7C2C6D36" w14:textId="3A25E071">
        <w:tc>
          <w:tcPr>
            <w:tcW w:w="1705" w:type="dxa"/>
          </w:tcPr>
          <w:p w:rsidRPr="000D072D" w:rsidR="009341BD" w:rsidRDefault="005B283F" w14:paraId="1CA56FC5" w14:textId="45A42821">
            <w:pPr>
              <w:rPr>
                <w:rFonts w:cstheme="minorHAnsi"/>
                <w:sz w:val="24"/>
                <w:szCs w:val="24"/>
              </w:rPr>
            </w:pPr>
            <w:r w:rsidRPr="000D072D">
              <w:rPr>
                <w:rFonts w:cstheme="minorHAnsi"/>
                <w:sz w:val="24"/>
                <w:szCs w:val="24"/>
              </w:rPr>
              <w:t>Dinsdag</w:t>
            </w:r>
          </w:p>
        </w:tc>
        <w:tc>
          <w:tcPr>
            <w:tcW w:w="2118" w:type="dxa"/>
          </w:tcPr>
          <w:p w:rsidRPr="000D072D" w:rsidR="009341BD" w:rsidRDefault="005B283F" w14:paraId="2D2ECA01" w14:textId="10330EAF">
            <w:pPr>
              <w:rPr>
                <w:rFonts w:cstheme="minorHAnsi"/>
                <w:sz w:val="24"/>
                <w:szCs w:val="24"/>
              </w:rPr>
            </w:pPr>
            <w:r w:rsidRPr="000D072D">
              <w:rPr>
                <w:rFonts w:cstheme="minorHAnsi"/>
                <w:sz w:val="24"/>
                <w:szCs w:val="24"/>
              </w:rPr>
              <w:t>Vlietland</w:t>
            </w:r>
          </w:p>
          <w:p w:rsidRPr="000D072D" w:rsidR="00506121" w:rsidP="00506121" w:rsidRDefault="00506121" w14:paraId="20D90FFF" w14:textId="34FBF5E0">
            <w:pPr>
              <w:rPr>
                <w:rFonts w:eastAsiaTheme="minorEastAsia" w:cstheme="minorHAnsi"/>
                <w:sz w:val="24"/>
                <w:szCs w:val="24"/>
              </w:rPr>
            </w:pPr>
            <w:r w:rsidRPr="000D072D">
              <w:rPr>
                <w:rFonts w:eastAsiaTheme="minorEastAsia" w:cstheme="minorHAnsi"/>
                <w:sz w:val="24"/>
                <w:szCs w:val="24"/>
              </w:rPr>
              <w:t xml:space="preserve">balie 1.07, via lift B </w:t>
            </w:r>
          </w:p>
          <w:p w:rsidRPr="000D072D" w:rsidR="00C9578B" w:rsidRDefault="00625834" w14:paraId="11BDA9B8" w14:textId="45FC3881">
            <w:pPr>
              <w:rPr>
                <w:rFonts w:cstheme="minorHAnsi"/>
                <w:sz w:val="24"/>
                <w:szCs w:val="24"/>
              </w:rPr>
            </w:pPr>
            <w:r w:rsidRPr="000D072D">
              <w:rPr>
                <w:rFonts w:eastAsiaTheme="minorEastAsia" w:cstheme="minorHAnsi"/>
                <w:sz w:val="24"/>
                <w:szCs w:val="24"/>
              </w:rPr>
              <w:t>1e verdieping</w:t>
            </w:r>
          </w:p>
        </w:tc>
        <w:tc>
          <w:tcPr>
            <w:tcW w:w="1417" w:type="dxa"/>
          </w:tcPr>
          <w:p w:rsidRPr="000D072D" w:rsidR="009341BD" w:rsidRDefault="00C9578B" w14:paraId="3424A075" w14:textId="29ED2EA0">
            <w:pPr>
              <w:rPr>
                <w:rFonts w:cstheme="minorHAnsi"/>
                <w:sz w:val="24"/>
                <w:szCs w:val="24"/>
              </w:rPr>
            </w:pPr>
            <w:r w:rsidRPr="000D072D">
              <w:rPr>
                <w:rFonts w:cstheme="minorHAnsi"/>
                <w:sz w:val="24"/>
                <w:szCs w:val="24"/>
              </w:rPr>
              <w:t>Arts-ass. 3</w:t>
            </w:r>
          </w:p>
        </w:tc>
        <w:tc>
          <w:tcPr>
            <w:tcW w:w="2268" w:type="dxa"/>
          </w:tcPr>
          <w:p w:rsidRPr="000D072D" w:rsidR="009341BD" w:rsidRDefault="009341BD" w14:paraId="5A201808" w14:textId="77777777">
            <w:pPr>
              <w:rPr>
                <w:rFonts w:cstheme="minorHAnsi"/>
                <w:sz w:val="24"/>
                <w:szCs w:val="24"/>
              </w:rPr>
            </w:pPr>
          </w:p>
        </w:tc>
        <w:tc>
          <w:tcPr>
            <w:tcW w:w="1554" w:type="dxa"/>
          </w:tcPr>
          <w:p w:rsidRPr="000D072D" w:rsidR="009341BD" w:rsidRDefault="009341BD" w14:paraId="1C46C19A" w14:textId="77777777">
            <w:pPr>
              <w:rPr>
                <w:rFonts w:cstheme="minorHAnsi"/>
                <w:sz w:val="24"/>
                <w:szCs w:val="24"/>
              </w:rPr>
            </w:pPr>
          </w:p>
        </w:tc>
      </w:tr>
      <w:tr w:rsidRPr="000D072D" w:rsidR="00960F78" w:rsidTr="00625834" w14:paraId="52EEE27C" w14:textId="402C22D1">
        <w:tc>
          <w:tcPr>
            <w:tcW w:w="1705" w:type="dxa"/>
          </w:tcPr>
          <w:p w:rsidRPr="000D072D" w:rsidR="009341BD" w:rsidRDefault="005B283F" w14:paraId="4F66A01C" w14:textId="4C8AAC45">
            <w:pPr>
              <w:rPr>
                <w:rFonts w:cstheme="minorHAnsi"/>
                <w:sz w:val="24"/>
                <w:szCs w:val="24"/>
              </w:rPr>
            </w:pPr>
            <w:r w:rsidRPr="000D072D">
              <w:rPr>
                <w:rFonts w:cstheme="minorHAnsi"/>
                <w:sz w:val="24"/>
                <w:szCs w:val="24"/>
              </w:rPr>
              <w:t>Vrijdag</w:t>
            </w:r>
          </w:p>
        </w:tc>
        <w:tc>
          <w:tcPr>
            <w:tcW w:w="2118" w:type="dxa"/>
          </w:tcPr>
          <w:p w:rsidRPr="000D072D" w:rsidR="00625834" w:rsidRDefault="005B283F" w14:paraId="530A69F6" w14:textId="6A9FD173">
            <w:pPr>
              <w:rPr>
                <w:rFonts w:cstheme="minorHAnsi"/>
                <w:sz w:val="24"/>
                <w:szCs w:val="24"/>
              </w:rPr>
            </w:pPr>
            <w:r w:rsidRPr="000D072D">
              <w:rPr>
                <w:rFonts w:cstheme="minorHAnsi"/>
                <w:sz w:val="24"/>
                <w:szCs w:val="24"/>
              </w:rPr>
              <w:t>Gasthuis</w:t>
            </w:r>
          </w:p>
          <w:p w:rsidRPr="000D072D" w:rsidR="009341BD" w:rsidRDefault="005B283F" w14:paraId="61646E03" w14:textId="497971AA">
            <w:pPr>
              <w:rPr>
                <w:rFonts w:cstheme="minorHAnsi"/>
                <w:sz w:val="24"/>
                <w:szCs w:val="24"/>
              </w:rPr>
            </w:pPr>
            <w:r w:rsidRPr="000D072D">
              <w:rPr>
                <w:rFonts w:cstheme="minorHAnsi"/>
                <w:sz w:val="24"/>
                <w:szCs w:val="24"/>
              </w:rPr>
              <w:t>balie 18</w:t>
            </w:r>
          </w:p>
          <w:p w:rsidRPr="000D072D" w:rsidR="005B283F" w:rsidRDefault="005B283F" w14:paraId="2F1936CD" w14:textId="4E846605">
            <w:pPr>
              <w:rPr>
                <w:rFonts w:cstheme="minorHAnsi"/>
                <w:sz w:val="24"/>
                <w:szCs w:val="24"/>
              </w:rPr>
            </w:pPr>
            <w:r w:rsidRPr="000D072D">
              <w:rPr>
                <w:rFonts w:cstheme="minorHAnsi"/>
                <w:sz w:val="24"/>
                <w:szCs w:val="24"/>
              </w:rPr>
              <w:t>Begane grond</w:t>
            </w:r>
          </w:p>
        </w:tc>
        <w:tc>
          <w:tcPr>
            <w:tcW w:w="1417" w:type="dxa"/>
          </w:tcPr>
          <w:p w:rsidRPr="000D072D" w:rsidR="009341BD" w:rsidRDefault="00C9578B" w14:paraId="75582E23" w14:textId="79D95975">
            <w:pPr>
              <w:rPr>
                <w:rFonts w:cstheme="minorHAnsi"/>
                <w:sz w:val="24"/>
                <w:szCs w:val="24"/>
              </w:rPr>
            </w:pPr>
            <w:r w:rsidRPr="000D072D">
              <w:rPr>
                <w:rFonts w:cstheme="minorHAnsi"/>
                <w:sz w:val="24"/>
                <w:szCs w:val="24"/>
              </w:rPr>
              <w:t>Arts-ass. 1</w:t>
            </w:r>
          </w:p>
        </w:tc>
        <w:tc>
          <w:tcPr>
            <w:tcW w:w="2268" w:type="dxa"/>
          </w:tcPr>
          <w:p w:rsidRPr="000D072D" w:rsidR="009341BD" w:rsidRDefault="009341BD" w14:paraId="78407221" w14:textId="77777777">
            <w:pPr>
              <w:rPr>
                <w:rFonts w:cstheme="minorHAnsi"/>
                <w:sz w:val="24"/>
                <w:szCs w:val="24"/>
              </w:rPr>
            </w:pPr>
          </w:p>
        </w:tc>
        <w:tc>
          <w:tcPr>
            <w:tcW w:w="1554" w:type="dxa"/>
          </w:tcPr>
          <w:p w:rsidRPr="000D072D" w:rsidR="009341BD" w:rsidRDefault="009341BD" w14:paraId="5B6763C2" w14:textId="77777777">
            <w:pPr>
              <w:rPr>
                <w:rFonts w:cstheme="minorHAnsi"/>
                <w:sz w:val="24"/>
                <w:szCs w:val="24"/>
              </w:rPr>
            </w:pPr>
          </w:p>
        </w:tc>
      </w:tr>
      <w:tr w:rsidRPr="000D072D" w:rsidR="00960F78" w:rsidTr="00625834" w14:paraId="39922AFC" w14:textId="74B6F509">
        <w:tc>
          <w:tcPr>
            <w:tcW w:w="1705" w:type="dxa"/>
          </w:tcPr>
          <w:p w:rsidRPr="000D072D" w:rsidR="009341BD" w:rsidRDefault="00C9578B" w14:paraId="31738CEF" w14:textId="02F25E3B">
            <w:pPr>
              <w:rPr>
                <w:rFonts w:cstheme="minorHAnsi"/>
                <w:sz w:val="24"/>
                <w:szCs w:val="24"/>
              </w:rPr>
            </w:pPr>
            <w:r w:rsidRPr="000D072D">
              <w:rPr>
                <w:rFonts w:cstheme="minorHAnsi"/>
                <w:sz w:val="24"/>
                <w:szCs w:val="24"/>
              </w:rPr>
              <w:t>Op afspraak</w:t>
            </w:r>
          </w:p>
        </w:tc>
        <w:tc>
          <w:tcPr>
            <w:tcW w:w="2118" w:type="dxa"/>
          </w:tcPr>
          <w:p w:rsidRPr="000D072D" w:rsidR="00625834" w:rsidRDefault="00C9578B" w14:paraId="19D40E57" w14:textId="0CD3E3BC">
            <w:pPr>
              <w:rPr>
                <w:rFonts w:cstheme="minorHAnsi"/>
                <w:sz w:val="24"/>
                <w:szCs w:val="24"/>
              </w:rPr>
            </w:pPr>
            <w:r w:rsidRPr="000D072D">
              <w:rPr>
                <w:rFonts w:cstheme="minorHAnsi"/>
                <w:sz w:val="24"/>
                <w:szCs w:val="24"/>
              </w:rPr>
              <w:t>Gasthuis</w:t>
            </w:r>
          </w:p>
          <w:p w:rsidRPr="000D072D" w:rsidR="00960F78" w:rsidRDefault="00960F78" w14:paraId="21A8D024" w14:textId="518FEF16">
            <w:pPr>
              <w:rPr>
                <w:rFonts w:cstheme="minorHAnsi"/>
                <w:sz w:val="24"/>
                <w:szCs w:val="24"/>
              </w:rPr>
            </w:pPr>
            <w:r w:rsidRPr="000D072D">
              <w:rPr>
                <w:rFonts w:cstheme="minorHAnsi"/>
                <w:sz w:val="24"/>
                <w:szCs w:val="24"/>
              </w:rPr>
              <w:t>balie 1151</w:t>
            </w:r>
          </w:p>
          <w:p w:rsidRPr="000D072D" w:rsidR="009341BD" w:rsidRDefault="00C9578B" w14:paraId="38F27727" w14:textId="3F62BE86">
            <w:pPr>
              <w:rPr>
                <w:rFonts w:cstheme="minorHAnsi"/>
                <w:sz w:val="24"/>
                <w:szCs w:val="24"/>
              </w:rPr>
            </w:pPr>
            <w:r w:rsidRPr="000D072D">
              <w:rPr>
                <w:rFonts w:cstheme="minorHAnsi"/>
                <w:sz w:val="24"/>
                <w:szCs w:val="24"/>
              </w:rPr>
              <w:t>11</w:t>
            </w:r>
            <w:r w:rsidRPr="000D072D">
              <w:rPr>
                <w:rFonts w:cstheme="minorHAnsi"/>
                <w:sz w:val="24"/>
                <w:szCs w:val="24"/>
                <w:vertAlign w:val="superscript"/>
              </w:rPr>
              <w:t>e</w:t>
            </w:r>
            <w:r w:rsidRPr="000D072D">
              <w:rPr>
                <w:rFonts w:cstheme="minorHAnsi"/>
                <w:sz w:val="24"/>
                <w:szCs w:val="24"/>
              </w:rPr>
              <w:t xml:space="preserve"> etage</w:t>
            </w:r>
          </w:p>
        </w:tc>
        <w:tc>
          <w:tcPr>
            <w:tcW w:w="1417" w:type="dxa"/>
          </w:tcPr>
          <w:p w:rsidRPr="000D072D" w:rsidR="009341BD" w:rsidRDefault="009341BD" w14:paraId="48D1F433" w14:textId="77777777">
            <w:pPr>
              <w:rPr>
                <w:rFonts w:cstheme="minorHAnsi"/>
                <w:sz w:val="24"/>
                <w:szCs w:val="24"/>
              </w:rPr>
            </w:pPr>
          </w:p>
        </w:tc>
        <w:tc>
          <w:tcPr>
            <w:tcW w:w="2268" w:type="dxa"/>
          </w:tcPr>
          <w:p w:rsidRPr="000D072D" w:rsidR="009341BD" w:rsidRDefault="001717CA" w14:paraId="29E341F9" w14:textId="4D3543F1">
            <w:pPr>
              <w:rPr>
                <w:rFonts w:cstheme="minorHAnsi"/>
                <w:sz w:val="24"/>
                <w:szCs w:val="24"/>
              </w:rPr>
            </w:pPr>
            <w:r w:rsidRPr="000D072D">
              <w:rPr>
                <w:rFonts w:cstheme="minorHAnsi"/>
                <w:sz w:val="24"/>
                <w:szCs w:val="24"/>
              </w:rPr>
              <w:t>d</w:t>
            </w:r>
            <w:r w:rsidRPr="000D072D" w:rsidR="00960F78">
              <w:rPr>
                <w:rFonts w:cstheme="minorHAnsi"/>
                <w:sz w:val="24"/>
                <w:szCs w:val="24"/>
              </w:rPr>
              <w:t>r. M. Westerman</w:t>
            </w:r>
            <w:r w:rsidRPr="000D072D" w:rsidR="00FF6AFE">
              <w:rPr>
                <w:rFonts w:cstheme="minorHAnsi"/>
                <w:sz w:val="24"/>
                <w:szCs w:val="24"/>
              </w:rPr>
              <w:t>, internist-nefroloog</w:t>
            </w:r>
          </w:p>
        </w:tc>
        <w:tc>
          <w:tcPr>
            <w:tcW w:w="1554" w:type="dxa"/>
          </w:tcPr>
          <w:p w:rsidRPr="000D072D" w:rsidR="009341BD" w:rsidRDefault="00960F78" w14:paraId="0E66AFEC" w14:textId="2A75DD43">
            <w:pPr>
              <w:rPr>
                <w:rFonts w:cstheme="minorHAnsi"/>
                <w:sz w:val="24"/>
                <w:szCs w:val="24"/>
              </w:rPr>
            </w:pPr>
            <w:r w:rsidRPr="000D072D">
              <w:rPr>
                <w:rFonts w:cstheme="minorHAnsi"/>
                <w:sz w:val="24"/>
                <w:szCs w:val="24"/>
              </w:rPr>
              <w:t>Dit wordt gepland tijdens het tussengesprek</w:t>
            </w:r>
          </w:p>
        </w:tc>
      </w:tr>
      <w:tr w:rsidRPr="000D072D" w:rsidR="00960F78" w:rsidTr="00625834" w14:paraId="3176EEF3" w14:textId="3884C0D2">
        <w:tc>
          <w:tcPr>
            <w:tcW w:w="1705" w:type="dxa"/>
          </w:tcPr>
          <w:p w:rsidRPr="000D072D" w:rsidR="009341BD" w:rsidRDefault="00960F78" w14:paraId="3787D2F3" w14:textId="64EB7671">
            <w:pPr>
              <w:rPr>
                <w:rFonts w:cstheme="minorHAnsi"/>
                <w:sz w:val="24"/>
                <w:szCs w:val="24"/>
              </w:rPr>
            </w:pPr>
            <w:r w:rsidRPr="000D072D">
              <w:rPr>
                <w:rFonts w:cstheme="minorHAnsi"/>
                <w:sz w:val="24"/>
                <w:szCs w:val="24"/>
              </w:rPr>
              <w:t>Op afspraak</w:t>
            </w:r>
          </w:p>
        </w:tc>
        <w:tc>
          <w:tcPr>
            <w:tcW w:w="2118" w:type="dxa"/>
          </w:tcPr>
          <w:p w:rsidRPr="000D072D" w:rsidR="00625834" w:rsidP="00625834" w:rsidRDefault="00960F78" w14:paraId="33DF68FD" w14:textId="6AF19A7E">
            <w:pPr>
              <w:rPr>
                <w:rFonts w:cstheme="minorHAnsi"/>
                <w:sz w:val="24"/>
                <w:szCs w:val="24"/>
              </w:rPr>
            </w:pPr>
            <w:r w:rsidRPr="000D072D">
              <w:rPr>
                <w:rFonts w:cstheme="minorHAnsi"/>
                <w:sz w:val="24"/>
                <w:szCs w:val="24"/>
              </w:rPr>
              <w:t>Vlietland</w:t>
            </w:r>
          </w:p>
          <w:p w:rsidRPr="000D072D" w:rsidR="00625834" w:rsidP="00625834" w:rsidRDefault="00625834" w14:paraId="63ADDA6F" w14:textId="77777777">
            <w:pPr>
              <w:rPr>
                <w:rFonts w:eastAsiaTheme="minorEastAsia" w:cstheme="minorHAnsi"/>
                <w:sz w:val="24"/>
                <w:szCs w:val="24"/>
              </w:rPr>
            </w:pPr>
            <w:r w:rsidRPr="000D072D">
              <w:rPr>
                <w:rFonts w:eastAsiaTheme="minorEastAsia" w:cstheme="minorHAnsi"/>
                <w:sz w:val="24"/>
                <w:szCs w:val="24"/>
              </w:rPr>
              <w:t xml:space="preserve">balie 1.07, via lift B </w:t>
            </w:r>
          </w:p>
          <w:p w:rsidRPr="000D072D" w:rsidR="00625834" w:rsidP="00625834" w:rsidRDefault="00625834" w14:paraId="4738A8BB" w14:textId="1FA1BFA0">
            <w:pPr>
              <w:rPr>
                <w:rFonts w:cstheme="minorHAnsi"/>
                <w:sz w:val="24"/>
                <w:szCs w:val="24"/>
              </w:rPr>
            </w:pPr>
            <w:r w:rsidRPr="000D072D">
              <w:rPr>
                <w:rFonts w:eastAsiaTheme="minorEastAsia" w:cstheme="minorHAnsi"/>
                <w:sz w:val="24"/>
                <w:szCs w:val="24"/>
              </w:rPr>
              <w:t>1e verdieping</w:t>
            </w:r>
          </w:p>
          <w:p w:rsidRPr="000D072D" w:rsidR="00960F78" w:rsidRDefault="00960F78" w14:paraId="70B4801A" w14:textId="15A57528">
            <w:pPr>
              <w:rPr>
                <w:rFonts w:cstheme="minorHAnsi"/>
                <w:sz w:val="24"/>
                <w:szCs w:val="24"/>
              </w:rPr>
            </w:pPr>
          </w:p>
        </w:tc>
        <w:tc>
          <w:tcPr>
            <w:tcW w:w="1417" w:type="dxa"/>
          </w:tcPr>
          <w:p w:rsidRPr="000D072D" w:rsidR="009341BD" w:rsidRDefault="009341BD" w14:paraId="57A35EC1" w14:textId="77777777">
            <w:pPr>
              <w:rPr>
                <w:rFonts w:cstheme="minorHAnsi"/>
                <w:sz w:val="24"/>
                <w:szCs w:val="24"/>
              </w:rPr>
            </w:pPr>
          </w:p>
        </w:tc>
        <w:tc>
          <w:tcPr>
            <w:tcW w:w="2268" w:type="dxa"/>
          </w:tcPr>
          <w:p w:rsidRPr="000D072D" w:rsidR="009341BD" w:rsidRDefault="00960F78" w14:paraId="553CEEEA" w14:textId="496EF9C9">
            <w:pPr>
              <w:rPr>
                <w:rFonts w:cstheme="minorHAnsi"/>
                <w:sz w:val="24"/>
                <w:szCs w:val="24"/>
              </w:rPr>
            </w:pPr>
            <w:r w:rsidRPr="000D072D">
              <w:rPr>
                <w:rFonts w:cstheme="minorHAnsi"/>
                <w:sz w:val="24"/>
                <w:szCs w:val="24"/>
              </w:rPr>
              <w:t>M.A.M. Verhoeven</w:t>
            </w:r>
            <w:r w:rsidRPr="000D072D" w:rsidR="00FF6AFE">
              <w:rPr>
                <w:rFonts w:cstheme="minorHAnsi"/>
                <w:sz w:val="24"/>
                <w:szCs w:val="24"/>
              </w:rPr>
              <w:t>, internist-nefroloog</w:t>
            </w:r>
            <w:r w:rsidRPr="000D072D">
              <w:rPr>
                <w:rFonts w:cstheme="minorHAnsi"/>
                <w:sz w:val="24"/>
                <w:szCs w:val="24"/>
              </w:rPr>
              <w:t xml:space="preserve"> </w:t>
            </w:r>
          </w:p>
          <w:p w:rsidRPr="000D072D" w:rsidR="00960F78" w:rsidRDefault="00960F78" w14:paraId="1E9C0063" w14:textId="2568BBC1">
            <w:pPr>
              <w:rPr>
                <w:rFonts w:cstheme="minorHAnsi"/>
                <w:sz w:val="24"/>
                <w:szCs w:val="24"/>
              </w:rPr>
            </w:pPr>
            <w:r w:rsidRPr="000D072D">
              <w:rPr>
                <w:rFonts w:cstheme="minorHAnsi"/>
                <w:sz w:val="24"/>
                <w:szCs w:val="24"/>
              </w:rPr>
              <w:t xml:space="preserve">of </w:t>
            </w:r>
          </w:p>
          <w:p w:rsidRPr="000D072D" w:rsidR="00960F78" w:rsidRDefault="00960F78" w14:paraId="57E61C9E" w14:textId="43470616">
            <w:pPr>
              <w:rPr>
                <w:rFonts w:cstheme="minorHAnsi"/>
                <w:sz w:val="24"/>
                <w:szCs w:val="24"/>
              </w:rPr>
            </w:pPr>
            <w:r w:rsidRPr="000D072D">
              <w:rPr>
                <w:rFonts w:cstheme="minorHAnsi"/>
                <w:sz w:val="24"/>
                <w:szCs w:val="24"/>
              </w:rPr>
              <w:t>W. Yuen</w:t>
            </w:r>
            <w:r w:rsidRPr="000D072D" w:rsidR="00FF6AFE">
              <w:rPr>
                <w:rFonts w:cstheme="minorHAnsi"/>
                <w:sz w:val="24"/>
                <w:szCs w:val="24"/>
              </w:rPr>
              <w:t>, internist-nefroloog</w:t>
            </w:r>
          </w:p>
        </w:tc>
        <w:tc>
          <w:tcPr>
            <w:tcW w:w="1554" w:type="dxa"/>
          </w:tcPr>
          <w:p w:rsidRPr="000D072D" w:rsidR="00FF6AFE" w:rsidRDefault="00960F78" w14:paraId="2FEC1796" w14:textId="0F51A2E5">
            <w:pPr>
              <w:rPr>
                <w:rFonts w:cstheme="minorHAnsi"/>
                <w:sz w:val="24"/>
                <w:szCs w:val="24"/>
              </w:rPr>
            </w:pPr>
            <w:r w:rsidRPr="000D072D">
              <w:rPr>
                <w:rFonts w:cstheme="minorHAnsi"/>
                <w:sz w:val="24"/>
                <w:szCs w:val="24"/>
              </w:rPr>
              <w:t>Dit wordt gepland tijdens het introductie</w:t>
            </w:r>
            <w:r w:rsidRPr="000D072D" w:rsidR="00FF6AFE">
              <w:rPr>
                <w:rFonts w:cstheme="minorHAnsi"/>
                <w:sz w:val="24"/>
                <w:szCs w:val="24"/>
              </w:rPr>
              <w:t>-</w:t>
            </w:r>
          </w:p>
          <w:p w:rsidRPr="000D072D" w:rsidR="00960F78" w:rsidRDefault="00960F78" w14:paraId="4AE241C7" w14:textId="0F7C5596">
            <w:pPr>
              <w:rPr>
                <w:rFonts w:cstheme="minorHAnsi"/>
                <w:sz w:val="24"/>
                <w:szCs w:val="24"/>
              </w:rPr>
            </w:pPr>
            <w:r w:rsidRPr="000D072D">
              <w:rPr>
                <w:rFonts w:cstheme="minorHAnsi"/>
                <w:sz w:val="24"/>
                <w:szCs w:val="24"/>
              </w:rPr>
              <w:t>gesprek/</w:t>
            </w:r>
          </w:p>
          <w:p w:rsidRPr="000D072D" w:rsidR="009341BD" w:rsidRDefault="00960F78" w14:paraId="31E4BB8E" w14:textId="1C2B7989">
            <w:pPr>
              <w:rPr>
                <w:rFonts w:cstheme="minorHAnsi"/>
                <w:sz w:val="24"/>
                <w:szCs w:val="24"/>
              </w:rPr>
            </w:pPr>
            <w:r w:rsidRPr="000D072D">
              <w:rPr>
                <w:rFonts w:cstheme="minorHAnsi"/>
                <w:sz w:val="24"/>
                <w:szCs w:val="24"/>
              </w:rPr>
              <w:t>tussengesprek</w:t>
            </w:r>
          </w:p>
        </w:tc>
      </w:tr>
    </w:tbl>
    <w:p w:rsidRPr="000D072D" w:rsidR="009341BD" w:rsidRDefault="009341BD" w14:paraId="4AD240E1" w14:textId="77777777">
      <w:pPr>
        <w:rPr>
          <w:rFonts w:cstheme="minorHAnsi"/>
          <w:sz w:val="24"/>
          <w:szCs w:val="24"/>
        </w:rPr>
      </w:pPr>
    </w:p>
    <w:p w:rsidRPr="000D072D" w:rsidR="0034644B" w:rsidP="0034644B" w:rsidRDefault="0034644B" w14:paraId="3622C5EE" w14:textId="65183915">
      <w:pPr>
        <w:rPr>
          <w:rFonts w:cstheme="minorHAnsi"/>
          <w:sz w:val="24"/>
          <w:szCs w:val="24"/>
          <w:u w:val="single"/>
        </w:rPr>
      </w:pPr>
      <w:r w:rsidRPr="000D072D">
        <w:rPr>
          <w:rFonts w:cstheme="minorHAnsi"/>
          <w:sz w:val="24"/>
          <w:szCs w:val="24"/>
          <w:u w:val="single"/>
        </w:rPr>
        <w:t xml:space="preserve">Hoe </w:t>
      </w:r>
      <w:r w:rsidRPr="000D072D" w:rsidR="008B1302">
        <w:rPr>
          <w:rFonts w:cstheme="minorHAnsi"/>
          <w:sz w:val="24"/>
          <w:szCs w:val="24"/>
          <w:u w:val="single"/>
        </w:rPr>
        <w:t xml:space="preserve">de planning van het spreekuur </w:t>
      </w:r>
      <w:r w:rsidRPr="000D072D">
        <w:rPr>
          <w:rFonts w:cstheme="minorHAnsi"/>
          <w:sz w:val="24"/>
          <w:szCs w:val="24"/>
          <w:u w:val="single"/>
        </w:rPr>
        <w:t>te vinden</w:t>
      </w:r>
      <w:r w:rsidRPr="000D072D" w:rsidR="008B1302">
        <w:rPr>
          <w:rFonts w:cstheme="minorHAnsi"/>
          <w:sz w:val="24"/>
          <w:szCs w:val="24"/>
          <w:u w:val="single"/>
        </w:rPr>
        <w:t xml:space="preserve"> in HiX</w:t>
      </w:r>
      <w:r w:rsidRPr="000D072D">
        <w:rPr>
          <w:rFonts w:cstheme="minorHAnsi"/>
          <w:sz w:val="24"/>
          <w:szCs w:val="24"/>
          <w:u w:val="single"/>
        </w:rPr>
        <w:t>:</w:t>
      </w:r>
    </w:p>
    <w:p w:rsidRPr="000D072D" w:rsidR="0034644B" w:rsidP="0034644B" w:rsidRDefault="0034644B" w14:paraId="6F100676" w14:textId="77777777">
      <w:pPr>
        <w:rPr>
          <w:rFonts w:cstheme="minorHAnsi"/>
          <w:sz w:val="24"/>
          <w:szCs w:val="24"/>
        </w:rPr>
      </w:pPr>
      <w:r w:rsidRPr="000D072D">
        <w:rPr>
          <w:rFonts w:cstheme="minorHAnsi"/>
          <w:sz w:val="24"/>
          <w:szCs w:val="24"/>
        </w:rPr>
        <w:t xml:space="preserve">In Overzichten -&gt; WB Poli Administratie </w:t>
      </w:r>
    </w:p>
    <w:p w:rsidRPr="000D072D" w:rsidR="0034644B" w:rsidP="0034644B" w:rsidRDefault="1F71AA97" w14:paraId="54D4D640" w14:textId="6FEA8435">
      <w:pPr>
        <w:rPr>
          <w:rFonts w:cstheme="minorHAnsi"/>
          <w:sz w:val="24"/>
          <w:szCs w:val="24"/>
        </w:rPr>
      </w:pPr>
      <w:r w:rsidRPr="000D072D">
        <w:rPr>
          <w:rFonts w:cstheme="minorHAnsi"/>
          <w:sz w:val="24"/>
          <w:szCs w:val="24"/>
        </w:rPr>
        <w:t>Boven in</w:t>
      </w:r>
      <w:r w:rsidRPr="000D072D" w:rsidR="00903050">
        <w:rPr>
          <w:rFonts w:cstheme="minorHAnsi"/>
          <w:sz w:val="24"/>
          <w:szCs w:val="24"/>
        </w:rPr>
        <w:t xml:space="preserve"> het scherm</w:t>
      </w:r>
      <w:r w:rsidRPr="000D072D" w:rsidR="0034644B">
        <w:rPr>
          <w:rFonts w:cstheme="minorHAnsi"/>
          <w:sz w:val="24"/>
          <w:szCs w:val="24"/>
        </w:rPr>
        <w:t xml:space="preserve"> kies je: </w:t>
      </w:r>
    </w:p>
    <w:p w:rsidRPr="000D072D" w:rsidR="00903050" w:rsidP="0034644B" w:rsidRDefault="00903050" w14:paraId="042C38FC" w14:textId="33F331A0">
      <w:pPr>
        <w:rPr>
          <w:rFonts w:cstheme="minorHAnsi"/>
          <w:sz w:val="24"/>
          <w:szCs w:val="24"/>
        </w:rPr>
      </w:pPr>
      <w:r w:rsidRPr="000D072D">
        <w:rPr>
          <w:rFonts w:cstheme="minorHAnsi"/>
          <w:sz w:val="24"/>
          <w:szCs w:val="24"/>
        </w:rPr>
        <w:t>Agenda: Interne Geneeskunde</w:t>
      </w:r>
      <w:r w:rsidRPr="000D072D">
        <w:rPr>
          <w:rFonts w:cstheme="minorHAnsi"/>
          <w:sz w:val="24"/>
          <w:szCs w:val="24"/>
        </w:rPr>
        <w:tab/>
      </w:r>
      <w:r w:rsidRPr="000D072D">
        <w:rPr>
          <w:rFonts w:cstheme="minorHAnsi"/>
          <w:sz w:val="24"/>
          <w:szCs w:val="24"/>
        </w:rPr>
        <w:tab/>
      </w:r>
      <w:r w:rsidRPr="000D072D">
        <w:rPr>
          <w:rFonts w:cstheme="minorHAnsi"/>
          <w:sz w:val="24"/>
          <w:szCs w:val="24"/>
        </w:rPr>
        <w:t>Sub</w:t>
      </w:r>
      <w:r w:rsidRPr="000D072D" w:rsidR="00B13832">
        <w:rPr>
          <w:rFonts w:cstheme="minorHAnsi"/>
          <w:sz w:val="24"/>
          <w:szCs w:val="24"/>
        </w:rPr>
        <w:t>-</w:t>
      </w:r>
      <w:r w:rsidRPr="000D072D">
        <w:rPr>
          <w:rFonts w:cstheme="minorHAnsi"/>
          <w:sz w:val="24"/>
          <w:szCs w:val="24"/>
        </w:rPr>
        <w:t>agenda: Arts Assistent 1</w:t>
      </w:r>
      <w:r w:rsidRPr="000D072D" w:rsidR="1EA40725">
        <w:rPr>
          <w:rFonts w:cstheme="minorHAnsi"/>
          <w:sz w:val="24"/>
          <w:szCs w:val="24"/>
        </w:rPr>
        <w:t xml:space="preserve"> </w:t>
      </w:r>
      <w:r w:rsidR="00CE37EF">
        <w:rPr>
          <w:rFonts w:cstheme="minorHAnsi"/>
          <w:sz w:val="24"/>
          <w:szCs w:val="24"/>
        </w:rPr>
        <w:t>(evt. arts-ass. 3)</w:t>
      </w:r>
    </w:p>
    <w:p w:rsidRPr="000D072D" w:rsidR="6B234CFA" w:rsidP="4BB2A26D" w:rsidRDefault="6B234CFA" w14:paraId="14A52AA3" w14:textId="401F21AD">
      <w:pPr>
        <w:rPr>
          <w:rFonts w:cstheme="minorHAnsi"/>
          <w:sz w:val="24"/>
          <w:szCs w:val="24"/>
        </w:rPr>
      </w:pPr>
      <w:r w:rsidRPr="000D072D">
        <w:rPr>
          <w:rFonts w:cstheme="minorHAnsi"/>
          <w:sz w:val="24"/>
          <w:szCs w:val="24"/>
        </w:rPr>
        <w:t>Agenda: Interne Geneeskunde</w:t>
      </w:r>
      <w:r w:rsidRPr="000D072D">
        <w:rPr>
          <w:rFonts w:cstheme="minorHAnsi"/>
          <w:sz w:val="24"/>
          <w:szCs w:val="24"/>
        </w:rPr>
        <w:tab/>
      </w:r>
      <w:r w:rsidRPr="000D072D">
        <w:rPr>
          <w:rFonts w:cstheme="minorHAnsi"/>
          <w:sz w:val="24"/>
          <w:szCs w:val="24"/>
        </w:rPr>
        <w:tab/>
      </w:r>
      <w:r w:rsidRPr="000D072D">
        <w:rPr>
          <w:rFonts w:cstheme="minorHAnsi"/>
          <w:sz w:val="24"/>
          <w:szCs w:val="24"/>
        </w:rPr>
        <w:t>Sub-agenda: Westerman</w:t>
      </w:r>
    </w:p>
    <w:p w:rsidRPr="000D072D" w:rsidR="00903050" w:rsidP="0034644B" w:rsidRDefault="00903050" w14:paraId="2F92C5F5" w14:textId="77777777">
      <w:pPr>
        <w:rPr>
          <w:rFonts w:cstheme="minorHAnsi"/>
          <w:sz w:val="24"/>
          <w:szCs w:val="24"/>
        </w:rPr>
      </w:pPr>
      <w:r w:rsidRPr="000D072D">
        <w:rPr>
          <w:rFonts w:cstheme="minorHAnsi"/>
          <w:sz w:val="24"/>
          <w:szCs w:val="24"/>
        </w:rPr>
        <w:t xml:space="preserve">De patiënten met code </w:t>
      </w:r>
      <w:r w:rsidRPr="000D072D">
        <w:rPr>
          <w:rFonts w:cstheme="minorHAnsi"/>
          <w:b/>
          <w:bCs/>
          <w:sz w:val="24"/>
          <w:szCs w:val="24"/>
        </w:rPr>
        <w:t xml:space="preserve">NPCOASS </w:t>
      </w:r>
      <w:r w:rsidRPr="000D072D">
        <w:rPr>
          <w:rFonts w:cstheme="minorHAnsi"/>
          <w:sz w:val="24"/>
          <w:szCs w:val="24"/>
        </w:rPr>
        <w:t>zijn voor jou!</w:t>
      </w:r>
    </w:p>
    <w:p w:rsidRPr="000D072D" w:rsidR="00094731" w:rsidP="0034644B" w:rsidRDefault="00903050" w14:paraId="072279D1" w14:textId="63DEB1CA">
      <w:pPr>
        <w:rPr>
          <w:rFonts w:cstheme="minorHAnsi"/>
          <w:sz w:val="24"/>
          <w:szCs w:val="24"/>
        </w:rPr>
      </w:pPr>
      <w:r w:rsidRPr="000D072D">
        <w:rPr>
          <w:rFonts w:cstheme="minorHAnsi"/>
          <w:sz w:val="24"/>
          <w:szCs w:val="24"/>
        </w:rPr>
        <w:t xml:space="preserve">Deze patiënten kun je voorbereiden de dagen van tevoren. Je kunt een status aanmaken met wat je wilt vragen en verwacht te zien. Zet dan wel bovenaan je status </w:t>
      </w:r>
      <w:r w:rsidRPr="000D072D" w:rsidR="00094731">
        <w:rPr>
          <w:rFonts w:cstheme="minorHAnsi"/>
          <w:b/>
          <w:bCs/>
          <w:sz w:val="24"/>
          <w:szCs w:val="24"/>
        </w:rPr>
        <w:t>POLI VOORBEREIDING PATIENT NOG NIET GEZIEN</w:t>
      </w:r>
      <w:r w:rsidRPr="000D072D" w:rsidR="00094731">
        <w:rPr>
          <w:rFonts w:cstheme="minorHAnsi"/>
          <w:sz w:val="24"/>
          <w:szCs w:val="24"/>
        </w:rPr>
        <w:t xml:space="preserve">. </w:t>
      </w:r>
      <w:r w:rsidRPr="000D072D" w:rsidR="005479AB">
        <w:rPr>
          <w:rFonts w:cstheme="minorHAnsi"/>
          <w:sz w:val="24"/>
          <w:szCs w:val="24"/>
        </w:rPr>
        <w:t xml:space="preserve">Coassistenten kunnen zelf niet ‘antedateren’ wat betekent dat de status staat op de dag dat je hem aanmaakt. Het is dan handig op de dag van de poli dit aan te passen of een arts assistent dit te laten doen. </w:t>
      </w:r>
      <w:r w:rsidRPr="000D072D">
        <w:rPr>
          <w:rFonts w:cstheme="minorHAnsi"/>
          <w:sz w:val="24"/>
          <w:szCs w:val="24"/>
        </w:rPr>
        <w:t>Op de dag zelf zie je deze patiënten, hier krijg je</w:t>
      </w:r>
      <w:r w:rsidRPr="000D072D" w:rsidR="00890569">
        <w:rPr>
          <w:rFonts w:cstheme="minorHAnsi"/>
          <w:sz w:val="24"/>
          <w:szCs w:val="24"/>
        </w:rPr>
        <w:t xml:space="preserve"> meestal</w:t>
      </w:r>
      <w:r w:rsidRPr="000D072D" w:rsidR="00094731">
        <w:rPr>
          <w:rFonts w:cstheme="minorHAnsi"/>
          <w:sz w:val="24"/>
          <w:szCs w:val="24"/>
        </w:rPr>
        <w:t xml:space="preserve"> een uur voor</w:t>
      </w:r>
      <w:r w:rsidRPr="000D072D" w:rsidR="00890569">
        <w:rPr>
          <w:rFonts w:cstheme="minorHAnsi"/>
          <w:sz w:val="24"/>
          <w:szCs w:val="24"/>
        </w:rPr>
        <w:t>.</w:t>
      </w:r>
      <w:r w:rsidRPr="000D072D" w:rsidR="00094731">
        <w:rPr>
          <w:rFonts w:cstheme="minorHAnsi"/>
          <w:sz w:val="24"/>
          <w:szCs w:val="24"/>
        </w:rPr>
        <w:t xml:space="preserve"> </w:t>
      </w:r>
      <w:r w:rsidRPr="000D072D" w:rsidR="00890569">
        <w:rPr>
          <w:rFonts w:cstheme="minorHAnsi"/>
          <w:sz w:val="24"/>
          <w:szCs w:val="24"/>
        </w:rPr>
        <w:t xml:space="preserve">Je doet </w:t>
      </w:r>
      <w:r w:rsidRPr="000D072D">
        <w:rPr>
          <w:rFonts w:cstheme="minorHAnsi"/>
          <w:sz w:val="24"/>
          <w:szCs w:val="24"/>
        </w:rPr>
        <w:t>anamnese</w:t>
      </w:r>
      <w:r w:rsidRPr="000D072D" w:rsidR="00890569">
        <w:rPr>
          <w:rFonts w:cstheme="minorHAnsi"/>
          <w:sz w:val="24"/>
          <w:szCs w:val="24"/>
        </w:rPr>
        <w:t>, tractus anamnese</w:t>
      </w:r>
      <w:r w:rsidRPr="000D072D">
        <w:rPr>
          <w:rFonts w:cstheme="minorHAnsi"/>
          <w:sz w:val="24"/>
          <w:szCs w:val="24"/>
        </w:rPr>
        <w:t xml:space="preserve"> en </w:t>
      </w:r>
      <w:r w:rsidRPr="000D072D" w:rsidR="00890569">
        <w:rPr>
          <w:rFonts w:cstheme="minorHAnsi"/>
          <w:sz w:val="24"/>
          <w:szCs w:val="24"/>
        </w:rPr>
        <w:t xml:space="preserve">volledig </w:t>
      </w:r>
      <w:r w:rsidRPr="000D072D">
        <w:rPr>
          <w:rFonts w:cstheme="minorHAnsi"/>
          <w:sz w:val="24"/>
          <w:szCs w:val="24"/>
        </w:rPr>
        <w:t>lichamelijk onderzoek.</w:t>
      </w:r>
      <w:r w:rsidRPr="000D072D" w:rsidR="00094731">
        <w:rPr>
          <w:rFonts w:cstheme="minorHAnsi"/>
          <w:sz w:val="24"/>
          <w:szCs w:val="24"/>
        </w:rPr>
        <w:t xml:space="preserve"> Hierna bespreek je de patiënt met AIOS of Internist. Als je geen patiënten hebt </w:t>
      </w:r>
      <w:r w:rsidRPr="000D072D" w:rsidR="00890569">
        <w:rPr>
          <w:rFonts w:cstheme="minorHAnsi"/>
          <w:sz w:val="24"/>
          <w:szCs w:val="24"/>
        </w:rPr>
        <w:t xml:space="preserve">kijk je mee met de arts. </w:t>
      </w:r>
    </w:p>
    <w:p w:rsidRPr="000D072D" w:rsidR="00DB122B" w:rsidP="0034644B" w:rsidRDefault="00DB122B" w14:paraId="71577270" w14:textId="77777777">
      <w:pPr>
        <w:rPr>
          <w:rFonts w:cstheme="minorHAnsi"/>
          <w:sz w:val="24"/>
          <w:szCs w:val="24"/>
        </w:rPr>
      </w:pPr>
    </w:p>
    <w:p w:rsidRPr="000D072D" w:rsidR="00094731" w:rsidP="00094731" w:rsidRDefault="00094731" w14:paraId="50A80E2F" w14:textId="77777777">
      <w:pPr>
        <w:pStyle w:val="Lijstalinea"/>
        <w:numPr>
          <w:ilvl w:val="0"/>
          <w:numId w:val="2"/>
        </w:numPr>
        <w:rPr>
          <w:rFonts w:cstheme="minorHAnsi"/>
          <w:b/>
          <w:sz w:val="24"/>
          <w:szCs w:val="24"/>
        </w:rPr>
      </w:pPr>
      <w:r w:rsidRPr="000D072D">
        <w:rPr>
          <w:rFonts w:cstheme="minorHAnsi"/>
          <w:b/>
          <w:bCs/>
          <w:sz w:val="24"/>
          <w:szCs w:val="24"/>
        </w:rPr>
        <w:t>Diversen week</w:t>
      </w:r>
    </w:p>
    <w:p w:rsidRPr="000D072D" w:rsidR="000517E8" w:rsidP="00094731" w:rsidRDefault="00094731" w14:paraId="3C0C65E1" w14:textId="5E243B2F">
      <w:pPr>
        <w:rPr>
          <w:rFonts w:cstheme="minorHAnsi"/>
          <w:sz w:val="24"/>
          <w:szCs w:val="24"/>
        </w:rPr>
      </w:pPr>
      <w:r w:rsidRPr="000D072D">
        <w:rPr>
          <w:rFonts w:cstheme="minorHAnsi"/>
          <w:sz w:val="24"/>
          <w:szCs w:val="24"/>
        </w:rPr>
        <w:t>Deze week komt meestal na je weekenddienst SEH. Dit betekent 2 compensatiedagen en de andere dagen heb je ofwel Poli</w:t>
      </w:r>
      <w:r w:rsidR="009C4671">
        <w:rPr>
          <w:rFonts w:cstheme="minorHAnsi"/>
          <w:sz w:val="24"/>
          <w:szCs w:val="24"/>
        </w:rPr>
        <w:t>kliniek</w:t>
      </w:r>
      <w:r w:rsidRPr="000D072D">
        <w:rPr>
          <w:rFonts w:cstheme="minorHAnsi"/>
          <w:sz w:val="24"/>
          <w:szCs w:val="24"/>
        </w:rPr>
        <w:t>, ofwel ruimte om zelf andere afdelingen op te zoeken. Dit kan van alles zijn wat je nog extra wilt zien of meemaken van poli tot dialys</w:t>
      </w:r>
      <w:r w:rsidRPr="000D072D" w:rsidR="00B13832">
        <w:rPr>
          <w:rFonts w:cstheme="minorHAnsi"/>
          <w:sz w:val="24"/>
          <w:szCs w:val="24"/>
        </w:rPr>
        <w:t>e tot anesthesie of diabetes verpleegkundige</w:t>
      </w:r>
      <w:r w:rsidRPr="000D072D">
        <w:rPr>
          <w:rFonts w:cstheme="minorHAnsi"/>
          <w:sz w:val="24"/>
          <w:szCs w:val="24"/>
        </w:rPr>
        <w:t xml:space="preserve">. </w:t>
      </w:r>
      <w:r w:rsidRPr="000D072D" w:rsidR="00890569">
        <w:rPr>
          <w:rFonts w:cstheme="minorHAnsi"/>
          <w:sz w:val="24"/>
          <w:szCs w:val="24"/>
        </w:rPr>
        <w:t>Je kunt aan de arts assistenten om advies vragen welke dingen je kan doen als je zelf geen ideeën hebt.</w:t>
      </w:r>
      <w:r w:rsidRPr="000D072D" w:rsidR="511920B9">
        <w:rPr>
          <w:rFonts w:cstheme="minorHAnsi"/>
          <w:sz w:val="24"/>
          <w:szCs w:val="24"/>
        </w:rPr>
        <w:t xml:space="preserve"> Verstandig is om dit 1-2 weken voor je diversen week te regelen, bijv</w:t>
      </w:r>
      <w:r w:rsidRPr="000D072D" w:rsidR="00B13832">
        <w:rPr>
          <w:rFonts w:cstheme="minorHAnsi"/>
          <w:sz w:val="24"/>
          <w:szCs w:val="24"/>
        </w:rPr>
        <w:t>oorbeeld</w:t>
      </w:r>
      <w:r w:rsidRPr="000D072D" w:rsidR="511920B9">
        <w:rPr>
          <w:rFonts w:cstheme="minorHAnsi"/>
          <w:sz w:val="24"/>
          <w:szCs w:val="24"/>
        </w:rPr>
        <w:t xml:space="preserve"> door een mail te sturen of telefonisch te overleggen met de afdeling waar je naartoe wilt.</w:t>
      </w:r>
    </w:p>
    <w:p w:rsidRPr="000D072D" w:rsidR="00DB122B" w:rsidP="00094731" w:rsidRDefault="00DB122B" w14:paraId="7C7CF89B" w14:textId="77777777">
      <w:pPr>
        <w:rPr>
          <w:rFonts w:cstheme="minorHAnsi"/>
          <w:sz w:val="24"/>
          <w:szCs w:val="24"/>
        </w:rPr>
      </w:pPr>
    </w:p>
    <w:p w:rsidRPr="000D072D" w:rsidR="000517E8" w:rsidP="000517E8" w:rsidRDefault="000517E8" w14:paraId="42AD4D24" w14:textId="77777777">
      <w:pPr>
        <w:pStyle w:val="Lijstalinea"/>
        <w:numPr>
          <w:ilvl w:val="0"/>
          <w:numId w:val="2"/>
        </w:numPr>
        <w:rPr>
          <w:rFonts w:cstheme="minorHAnsi"/>
          <w:b/>
          <w:sz w:val="24"/>
          <w:szCs w:val="24"/>
        </w:rPr>
      </w:pPr>
      <w:r w:rsidRPr="000D072D">
        <w:rPr>
          <w:rFonts w:cstheme="minorHAnsi"/>
          <w:b/>
          <w:bCs/>
          <w:sz w:val="24"/>
          <w:szCs w:val="24"/>
        </w:rPr>
        <w:t>SEH-weekend</w:t>
      </w:r>
    </w:p>
    <w:p w:rsidRPr="000D072D" w:rsidR="00863933" w:rsidP="000517E8" w:rsidRDefault="000517E8" w14:paraId="673969A9" w14:textId="39A3D8F2">
      <w:pPr>
        <w:rPr>
          <w:rFonts w:cstheme="minorHAnsi"/>
          <w:sz w:val="24"/>
          <w:szCs w:val="24"/>
        </w:rPr>
      </w:pPr>
      <w:r w:rsidRPr="000D072D">
        <w:rPr>
          <w:rFonts w:cstheme="minorHAnsi"/>
          <w:sz w:val="24"/>
          <w:szCs w:val="24"/>
        </w:rPr>
        <w:t>Dit weekend heb je 2 dagdiensten op de spoedeisende hulp</w:t>
      </w:r>
      <w:r w:rsidRPr="000D072D" w:rsidR="00162499">
        <w:rPr>
          <w:rFonts w:cstheme="minorHAnsi"/>
          <w:sz w:val="24"/>
          <w:szCs w:val="24"/>
        </w:rPr>
        <w:t xml:space="preserve"> of afdeling, afhankelijk waar het meeste te doen is</w:t>
      </w:r>
      <w:r w:rsidRPr="000D072D">
        <w:rPr>
          <w:rFonts w:cstheme="minorHAnsi"/>
          <w:sz w:val="24"/>
          <w:szCs w:val="24"/>
        </w:rPr>
        <w:t>. Deze dagen beginnen om 8:30 met de overdracht in de artsenkamer van de 751</w:t>
      </w:r>
      <w:r w:rsidRPr="000D072D" w:rsidR="000E3197">
        <w:rPr>
          <w:rFonts w:cstheme="minorHAnsi"/>
          <w:sz w:val="24"/>
          <w:szCs w:val="24"/>
        </w:rPr>
        <w:t xml:space="preserve"> </w:t>
      </w:r>
      <w:r w:rsidRPr="000D072D">
        <w:rPr>
          <w:rFonts w:cstheme="minorHAnsi"/>
          <w:sz w:val="24"/>
          <w:szCs w:val="24"/>
        </w:rPr>
        <w:t>(Algemene interne/nefrologie afdeling, 7</w:t>
      </w:r>
      <w:r w:rsidRPr="000D072D">
        <w:rPr>
          <w:rFonts w:cstheme="minorHAnsi"/>
          <w:sz w:val="24"/>
          <w:szCs w:val="24"/>
          <w:vertAlign w:val="superscript"/>
        </w:rPr>
        <w:t>e</w:t>
      </w:r>
      <w:r w:rsidRPr="000D072D">
        <w:rPr>
          <w:rFonts w:cstheme="minorHAnsi"/>
          <w:sz w:val="24"/>
          <w:szCs w:val="24"/>
        </w:rPr>
        <w:t xml:space="preserve"> verdiepin</w:t>
      </w:r>
      <w:r w:rsidRPr="000D072D" w:rsidR="00863933">
        <w:rPr>
          <w:rFonts w:cstheme="minorHAnsi"/>
          <w:sz w:val="24"/>
          <w:szCs w:val="24"/>
        </w:rPr>
        <w:t>g). Je loopt mee met de A</w:t>
      </w:r>
      <w:r w:rsidRPr="000D072D" w:rsidR="00890569">
        <w:rPr>
          <w:rFonts w:cstheme="minorHAnsi"/>
          <w:sz w:val="24"/>
          <w:szCs w:val="24"/>
        </w:rPr>
        <w:t>(N)</w:t>
      </w:r>
      <w:r w:rsidRPr="000D072D" w:rsidR="00863933">
        <w:rPr>
          <w:rFonts w:cstheme="minorHAnsi"/>
          <w:sz w:val="24"/>
          <w:szCs w:val="24"/>
        </w:rPr>
        <w:t>IOS interne die die dag de SEH doet</w:t>
      </w:r>
      <w:r w:rsidRPr="000D072D" w:rsidR="004D3FFF">
        <w:rPr>
          <w:rFonts w:cstheme="minorHAnsi"/>
          <w:sz w:val="24"/>
          <w:szCs w:val="24"/>
        </w:rPr>
        <w:t>, maar als het nog rustig is kan je gewoon in overleg meelopen met de assistent en internist in huis</w:t>
      </w:r>
      <w:r w:rsidRPr="000D072D" w:rsidR="00863933">
        <w:rPr>
          <w:rFonts w:cstheme="minorHAnsi"/>
          <w:sz w:val="24"/>
          <w:szCs w:val="24"/>
        </w:rPr>
        <w:t xml:space="preserve">. </w:t>
      </w:r>
    </w:p>
    <w:p w:rsidRPr="000D072D" w:rsidR="005B4223" w:rsidP="005B4223" w:rsidRDefault="005B4223" w14:paraId="1604ABBA" w14:textId="3216BF97">
      <w:pPr>
        <w:rPr>
          <w:rFonts w:cstheme="minorHAnsi"/>
          <w:color w:val="201F1E"/>
          <w:sz w:val="24"/>
          <w:szCs w:val="24"/>
        </w:rPr>
      </w:pPr>
      <w:r w:rsidRPr="000D072D">
        <w:rPr>
          <w:rFonts w:cstheme="minorHAnsi"/>
          <w:sz w:val="24"/>
          <w:szCs w:val="24"/>
          <w:u w:val="single"/>
        </w:rPr>
        <w:t xml:space="preserve">Ziekmelding bij avond-/weekenddienst: </w:t>
      </w:r>
      <w:r w:rsidRPr="000D072D">
        <w:rPr>
          <w:rFonts w:cstheme="minorHAnsi"/>
          <w:sz w:val="24"/>
          <w:szCs w:val="24"/>
        </w:rPr>
        <w:t xml:space="preserve"> afmelden bij de dienstdoende arts-assistent via tst. 13002 en mail naar </w:t>
      </w:r>
      <w:hyperlink w:history="1" r:id="rId11">
        <w:r w:rsidRPr="000D072D">
          <w:rPr>
            <w:rStyle w:val="Hyperlink"/>
            <w:rFonts w:cstheme="minorHAnsi"/>
            <w:sz w:val="24"/>
            <w:szCs w:val="24"/>
          </w:rPr>
          <w:t>coschapinterne@francisucs.nl</w:t>
        </w:r>
      </w:hyperlink>
      <w:r w:rsidRPr="000D072D">
        <w:rPr>
          <w:rFonts w:cstheme="minorHAnsi"/>
          <w:color w:val="1F497D"/>
          <w:sz w:val="24"/>
          <w:szCs w:val="24"/>
        </w:rPr>
        <w:t xml:space="preserve"> </w:t>
      </w:r>
    </w:p>
    <w:p w:rsidRPr="000D072D" w:rsidR="00890569" w:rsidP="7EBB058A" w:rsidRDefault="00890569" w14:paraId="27139DB6" w14:textId="7AFB5B31">
      <w:pPr>
        <w:rPr>
          <w:rFonts w:cstheme="minorHAnsi"/>
          <w:sz w:val="24"/>
          <w:szCs w:val="24"/>
        </w:rPr>
      </w:pPr>
    </w:p>
    <w:p w:rsidRPr="000D072D" w:rsidR="00863933" w:rsidP="00863933" w:rsidRDefault="00863933" w14:paraId="20975515" w14:textId="77777777">
      <w:pPr>
        <w:pStyle w:val="Lijstalinea"/>
        <w:numPr>
          <w:ilvl w:val="0"/>
          <w:numId w:val="2"/>
        </w:numPr>
        <w:rPr>
          <w:rFonts w:cstheme="minorHAnsi"/>
          <w:b/>
          <w:sz w:val="24"/>
          <w:szCs w:val="24"/>
        </w:rPr>
      </w:pPr>
      <w:r w:rsidRPr="000D072D">
        <w:rPr>
          <w:rFonts w:cstheme="minorHAnsi"/>
          <w:b/>
          <w:bCs/>
          <w:sz w:val="24"/>
          <w:szCs w:val="24"/>
        </w:rPr>
        <w:t>Presentaties</w:t>
      </w:r>
    </w:p>
    <w:p w:rsidRPr="000D072D" w:rsidR="00863933" w:rsidP="00863933" w:rsidRDefault="00863933" w14:paraId="68A7D48D" w14:textId="77777777">
      <w:pPr>
        <w:rPr>
          <w:rFonts w:cstheme="minorHAnsi"/>
          <w:sz w:val="24"/>
          <w:szCs w:val="24"/>
          <w:u w:val="single"/>
        </w:rPr>
      </w:pPr>
      <w:r w:rsidRPr="000D072D">
        <w:rPr>
          <w:rFonts w:cstheme="minorHAnsi"/>
          <w:sz w:val="24"/>
          <w:szCs w:val="24"/>
          <w:u w:val="single"/>
        </w:rPr>
        <w:t>Presentatie 1 – de WIDD:</w:t>
      </w:r>
    </w:p>
    <w:p w:rsidR="003B3D2B" w:rsidP="00863933" w:rsidRDefault="00863933" w14:paraId="7C386918" w14:textId="77777777">
      <w:pPr>
        <w:rPr>
          <w:rFonts w:cstheme="minorHAnsi"/>
          <w:sz w:val="24"/>
          <w:szCs w:val="24"/>
        </w:rPr>
      </w:pPr>
      <w:r w:rsidRPr="000D072D">
        <w:rPr>
          <w:rFonts w:cstheme="minorHAnsi"/>
          <w:sz w:val="24"/>
          <w:szCs w:val="24"/>
        </w:rPr>
        <w:t xml:space="preserve">De Wat Is De Diagnose wordt elke vrijdagmiddag in de overdrachtsruimte van de interne </w:t>
      </w:r>
      <w:r w:rsidRPr="000D072D" w:rsidR="00BB0689">
        <w:rPr>
          <w:rFonts w:cstheme="minorHAnsi"/>
          <w:sz w:val="24"/>
          <w:szCs w:val="24"/>
        </w:rPr>
        <w:t xml:space="preserve">gepresenteerd door een coassistent van ofwel Gasthuis </w:t>
      </w:r>
      <w:r w:rsidRPr="000D072D" w:rsidR="000E3197">
        <w:rPr>
          <w:rFonts w:cstheme="minorHAnsi"/>
          <w:sz w:val="24"/>
          <w:szCs w:val="24"/>
        </w:rPr>
        <w:t xml:space="preserve">(Beatrixzaal) </w:t>
      </w:r>
      <w:r w:rsidRPr="000D072D" w:rsidR="00BB0689">
        <w:rPr>
          <w:rFonts w:cstheme="minorHAnsi"/>
          <w:sz w:val="24"/>
          <w:szCs w:val="24"/>
        </w:rPr>
        <w:t>of Vlietland</w:t>
      </w:r>
      <w:r w:rsidRPr="000D072D" w:rsidR="000E3197">
        <w:rPr>
          <w:rFonts w:cstheme="minorHAnsi"/>
          <w:sz w:val="24"/>
          <w:szCs w:val="24"/>
        </w:rPr>
        <w:t xml:space="preserve"> (ochtend overdrachtsruimte)</w:t>
      </w:r>
      <w:r w:rsidRPr="000D072D" w:rsidR="00BB0689">
        <w:rPr>
          <w:rFonts w:cstheme="minorHAnsi"/>
          <w:sz w:val="24"/>
          <w:szCs w:val="24"/>
        </w:rPr>
        <w:t xml:space="preserve">. Dit is een leuke aparte casus die landelijk door allemaal ziekenhuizen wordt beantwoord. Elke coassistent presenteert dit dus een keertje. Voor deze presentatie </w:t>
      </w:r>
      <w:r w:rsidRPr="000D072D" w:rsidR="00BB0689">
        <w:rPr>
          <w:rFonts w:cstheme="minorHAnsi"/>
          <w:sz w:val="24"/>
          <w:szCs w:val="24"/>
        </w:rPr>
        <w:t xml:space="preserve">kan het leuk en handig zijn om dit van tevoren te overleggen met een A(N)IOS. </w:t>
      </w:r>
      <w:r w:rsidRPr="000D072D" w:rsidR="004D3FFF">
        <w:rPr>
          <w:rFonts w:cstheme="minorHAnsi"/>
          <w:sz w:val="24"/>
          <w:szCs w:val="24"/>
        </w:rPr>
        <w:t xml:space="preserve">Het </w:t>
      </w:r>
      <w:r w:rsidRPr="000D072D" w:rsidR="00DB122B">
        <w:rPr>
          <w:rFonts w:cstheme="minorHAnsi"/>
          <w:sz w:val="24"/>
          <w:szCs w:val="24"/>
        </w:rPr>
        <w:t>d</w:t>
      </w:r>
      <w:r w:rsidRPr="000D072D" w:rsidR="004D3FFF">
        <w:rPr>
          <w:rFonts w:cstheme="minorHAnsi"/>
          <w:sz w:val="24"/>
          <w:szCs w:val="24"/>
        </w:rPr>
        <w:t xml:space="preserve">oel is niet een verhaal van 20 minuten houden maar in </w:t>
      </w:r>
      <w:r w:rsidRPr="000D072D" w:rsidR="007E32AD">
        <w:rPr>
          <w:rFonts w:cstheme="minorHAnsi"/>
          <w:sz w:val="24"/>
          <w:szCs w:val="24"/>
          <w:u w:val="single"/>
        </w:rPr>
        <w:t>maximaal 5</w:t>
      </w:r>
      <w:r w:rsidRPr="000D072D" w:rsidR="004D3FFF">
        <w:rPr>
          <w:rFonts w:cstheme="minorHAnsi"/>
          <w:sz w:val="24"/>
          <w:szCs w:val="24"/>
          <w:u w:val="single"/>
        </w:rPr>
        <w:t xml:space="preserve"> </w:t>
      </w:r>
      <w:r w:rsidRPr="000D072D" w:rsidR="00511857">
        <w:rPr>
          <w:rFonts w:cstheme="minorHAnsi"/>
          <w:sz w:val="24"/>
          <w:szCs w:val="24"/>
          <w:u w:val="single"/>
        </w:rPr>
        <w:t>minuten</w:t>
      </w:r>
      <w:r w:rsidRPr="000D072D" w:rsidR="00511857">
        <w:rPr>
          <w:rFonts w:cstheme="minorHAnsi"/>
          <w:sz w:val="24"/>
          <w:szCs w:val="24"/>
        </w:rPr>
        <w:t xml:space="preserve"> </w:t>
      </w:r>
      <w:r w:rsidRPr="000D072D" w:rsidR="004D3FFF">
        <w:rPr>
          <w:rFonts w:cstheme="minorHAnsi"/>
          <w:sz w:val="24"/>
          <w:szCs w:val="24"/>
        </w:rPr>
        <w:t>je overwegingen en conclusie te brengen</w:t>
      </w:r>
      <w:r w:rsidRPr="000D072D" w:rsidR="00DB122B">
        <w:rPr>
          <w:rFonts w:cstheme="minorHAnsi"/>
          <w:sz w:val="24"/>
          <w:szCs w:val="24"/>
        </w:rPr>
        <w:t xml:space="preserve">. </w:t>
      </w:r>
    </w:p>
    <w:p w:rsidRPr="000D072D" w:rsidR="00863933" w:rsidP="00863933" w:rsidRDefault="00DB122B" w14:paraId="099221D5" w14:textId="61B50D9F">
      <w:pPr>
        <w:rPr>
          <w:rFonts w:cstheme="minorHAnsi"/>
          <w:sz w:val="24"/>
          <w:szCs w:val="24"/>
          <w:u w:val="single"/>
        </w:rPr>
      </w:pPr>
      <w:r w:rsidRPr="000D072D">
        <w:rPr>
          <w:rFonts w:cstheme="minorHAnsi"/>
          <w:sz w:val="24"/>
          <w:szCs w:val="24"/>
          <w:u w:val="single"/>
        </w:rPr>
        <w:t xml:space="preserve">Het antwoord van de WIDD wordt op vrijdagmiddag door de co-assistent gemaild naar: </w:t>
      </w:r>
      <w:hyperlink w:history="1" r:id="rId12">
        <w:r w:rsidRPr="003B3D2B" w:rsidR="003B3D2B">
          <w:rPr>
            <w:rStyle w:val="Hyperlink"/>
            <w:rFonts w:ascii="Segoe UI Semilight" w:hAnsi="Segoe UI Semilight" w:cs="Segoe UI Semilight"/>
            <w:sz w:val="18"/>
            <w:szCs w:val="18"/>
            <w:lang w:eastAsia="en-GB"/>
          </w:rPr>
          <w:t>s.m.oussaada@amsterdamumc.nl</w:t>
        </w:r>
      </w:hyperlink>
    </w:p>
    <w:p w:rsidR="00F55002" w:rsidP="7EBB058A" w:rsidRDefault="00F55002" w14:paraId="46289E7A" w14:textId="69E53389">
      <w:pPr>
        <w:rPr>
          <w:rFonts w:cstheme="minorHAnsi"/>
          <w:sz w:val="24"/>
          <w:szCs w:val="24"/>
        </w:rPr>
      </w:pPr>
    </w:p>
    <w:p w:rsidRPr="000D072D" w:rsidR="00240206" w:rsidP="7EBB058A" w:rsidRDefault="00240206" w14:paraId="55462353" w14:textId="77777777">
      <w:pPr>
        <w:rPr>
          <w:rFonts w:cstheme="minorHAnsi"/>
          <w:sz w:val="24"/>
          <w:szCs w:val="24"/>
        </w:rPr>
      </w:pPr>
    </w:p>
    <w:p w:rsidRPr="000D072D" w:rsidR="00BB0689" w:rsidP="00863933" w:rsidRDefault="00BB0689" w14:paraId="1F548DB5" w14:textId="693179AC">
      <w:pPr>
        <w:rPr>
          <w:rFonts w:cstheme="minorHAnsi"/>
          <w:sz w:val="24"/>
          <w:szCs w:val="24"/>
          <w:u w:val="single"/>
        </w:rPr>
      </w:pPr>
      <w:r w:rsidRPr="000D072D">
        <w:rPr>
          <w:rFonts w:cstheme="minorHAnsi"/>
          <w:sz w:val="24"/>
          <w:szCs w:val="24"/>
          <w:u w:val="single"/>
        </w:rPr>
        <w:t>Presentatie 2 –</w:t>
      </w:r>
      <w:r w:rsidRPr="000D072D" w:rsidR="00B13832">
        <w:rPr>
          <w:rFonts w:cstheme="minorHAnsi"/>
          <w:sz w:val="24"/>
          <w:szCs w:val="24"/>
          <w:u w:val="single"/>
        </w:rPr>
        <w:t xml:space="preserve"> </w:t>
      </w:r>
      <w:r w:rsidRPr="000D072D">
        <w:rPr>
          <w:rFonts w:cstheme="minorHAnsi"/>
          <w:sz w:val="24"/>
          <w:szCs w:val="24"/>
          <w:u w:val="single"/>
        </w:rPr>
        <w:t>praatje</w:t>
      </w:r>
      <w:r w:rsidRPr="000D072D" w:rsidR="00B13832">
        <w:rPr>
          <w:rFonts w:cstheme="minorHAnsi"/>
          <w:sz w:val="24"/>
          <w:szCs w:val="24"/>
          <w:u w:val="single"/>
        </w:rPr>
        <w:t xml:space="preserve"> door co-assistent</w:t>
      </w:r>
      <w:r w:rsidRPr="000D072D">
        <w:rPr>
          <w:rFonts w:cstheme="minorHAnsi"/>
          <w:sz w:val="24"/>
          <w:szCs w:val="24"/>
          <w:u w:val="single"/>
        </w:rPr>
        <w:t>:</w:t>
      </w:r>
    </w:p>
    <w:p w:rsidRPr="000D072D" w:rsidR="00DF0681" w:rsidP="00863933" w:rsidRDefault="00BB0689" w14:paraId="1BAB55FA" w14:textId="2FAD543F">
      <w:pPr>
        <w:rPr>
          <w:rFonts w:cstheme="minorHAnsi"/>
          <w:sz w:val="24"/>
          <w:szCs w:val="24"/>
        </w:rPr>
      </w:pPr>
      <w:r w:rsidRPr="000D072D">
        <w:rPr>
          <w:rFonts w:cstheme="minorHAnsi"/>
          <w:sz w:val="24"/>
          <w:szCs w:val="24"/>
        </w:rPr>
        <w:t>Elke dinsdag 12:30</w:t>
      </w:r>
      <w:r w:rsidRPr="000D072D" w:rsidR="00BC322F">
        <w:rPr>
          <w:rFonts w:cstheme="minorHAnsi"/>
          <w:sz w:val="24"/>
          <w:szCs w:val="24"/>
        </w:rPr>
        <w:t>uur</w:t>
      </w:r>
      <w:r w:rsidRPr="000D072D">
        <w:rPr>
          <w:rFonts w:cstheme="minorHAnsi"/>
          <w:sz w:val="24"/>
          <w:szCs w:val="24"/>
        </w:rPr>
        <w:t xml:space="preserve"> wordt er in </w:t>
      </w:r>
      <w:r w:rsidRPr="000D072D" w:rsidR="000D6871">
        <w:rPr>
          <w:rFonts w:cstheme="minorHAnsi"/>
          <w:sz w:val="24"/>
          <w:szCs w:val="24"/>
        </w:rPr>
        <w:t xml:space="preserve">de Beatrixzaal </w:t>
      </w:r>
      <w:r w:rsidRPr="000D072D" w:rsidR="008F150F">
        <w:rPr>
          <w:rFonts w:cstheme="minorHAnsi"/>
          <w:sz w:val="24"/>
          <w:szCs w:val="24"/>
        </w:rPr>
        <w:t>locatie Gasthuis</w:t>
      </w:r>
      <w:r w:rsidR="003B3D2B">
        <w:rPr>
          <w:rFonts w:cstheme="minorHAnsi"/>
          <w:sz w:val="24"/>
          <w:szCs w:val="24"/>
        </w:rPr>
        <w:t xml:space="preserve"> </w:t>
      </w:r>
      <w:r w:rsidRPr="000D072D" w:rsidR="000D6871">
        <w:rPr>
          <w:rFonts w:cstheme="minorHAnsi"/>
          <w:sz w:val="24"/>
          <w:szCs w:val="24"/>
        </w:rPr>
        <w:t>of</w:t>
      </w:r>
      <w:r w:rsidR="003B3D2B">
        <w:rPr>
          <w:rFonts w:cstheme="minorHAnsi"/>
          <w:sz w:val="24"/>
          <w:szCs w:val="24"/>
        </w:rPr>
        <w:t xml:space="preserve"> </w:t>
      </w:r>
      <w:r w:rsidRPr="000D072D" w:rsidR="008F150F">
        <w:rPr>
          <w:rFonts w:cstheme="minorHAnsi"/>
          <w:sz w:val="24"/>
          <w:szCs w:val="24"/>
        </w:rPr>
        <w:t xml:space="preserve">in de ruimte van de ochtendoverdracht locatie Vlietland </w:t>
      </w:r>
      <w:r w:rsidRPr="000D072D">
        <w:rPr>
          <w:rFonts w:cstheme="minorHAnsi"/>
          <w:sz w:val="24"/>
          <w:szCs w:val="24"/>
        </w:rPr>
        <w:t>een co</w:t>
      </w:r>
      <w:r w:rsidRPr="000D072D" w:rsidR="00B13832">
        <w:rPr>
          <w:rFonts w:cstheme="minorHAnsi"/>
          <w:sz w:val="24"/>
          <w:szCs w:val="24"/>
        </w:rPr>
        <w:t>-</w:t>
      </w:r>
      <w:r w:rsidRPr="000D072D">
        <w:rPr>
          <w:rFonts w:cstheme="minorHAnsi"/>
          <w:sz w:val="24"/>
          <w:szCs w:val="24"/>
        </w:rPr>
        <w:t xml:space="preserve">praatje gehouden. </w:t>
      </w:r>
      <w:r w:rsidRPr="000D072D" w:rsidR="007D68A9">
        <w:rPr>
          <w:rFonts w:cstheme="minorHAnsi"/>
          <w:sz w:val="24"/>
          <w:szCs w:val="24"/>
        </w:rPr>
        <w:t xml:space="preserve">Deze duurt ongeveer 15 minuten, waarna er tijd is voor vragen en discussie. </w:t>
      </w:r>
      <w:r w:rsidRPr="000D072D">
        <w:rPr>
          <w:rFonts w:cstheme="minorHAnsi"/>
          <w:sz w:val="24"/>
          <w:szCs w:val="24"/>
        </w:rPr>
        <w:t xml:space="preserve">Dit houdt in een bijzonder, nuttig of leuke uitwerking van een ziektebeeld, diagnostisch middel of </w:t>
      </w:r>
      <w:r w:rsidRPr="000D072D" w:rsidR="00DF0681">
        <w:rPr>
          <w:rFonts w:cstheme="minorHAnsi"/>
          <w:sz w:val="24"/>
          <w:szCs w:val="24"/>
        </w:rPr>
        <w:t xml:space="preserve">betekenis van een afwijkende labwaarde, etc. Dit presenteer je aan de hand van een </w:t>
      </w:r>
      <w:r w:rsidRPr="000D072D">
        <w:rPr>
          <w:rFonts w:cstheme="minorHAnsi"/>
          <w:sz w:val="24"/>
          <w:szCs w:val="24"/>
        </w:rPr>
        <w:t>casus</w:t>
      </w:r>
      <w:r w:rsidRPr="000D072D" w:rsidR="00DF0681">
        <w:rPr>
          <w:rFonts w:cstheme="minorHAnsi"/>
          <w:sz w:val="24"/>
          <w:szCs w:val="24"/>
        </w:rPr>
        <w:t xml:space="preserve"> die je zelf hebt gezien of behandeld. Hierbij is het zeker de bedoeling de presentatie vooraf door te nemen met een A(N)IOS, deze kan je ook nog helpen met verdieping of feedback achteraf. </w:t>
      </w:r>
      <w:r w:rsidRPr="000D072D" w:rsidR="00FE7FC5">
        <w:rPr>
          <w:rFonts w:cstheme="minorHAnsi"/>
          <w:sz w:val="24"/>
          <w:szCs w:val="24"/>
        </w:rPr>
        <w:t xml:space="preserve">Het doel is dat jij, en de andere coassistenten en de AIOS ook echt wat nieuws leren, dus zorg ervoor dat het niet alleen een overzicht is. Je kan ook verdieping brengen over een niet bijzondere casus, maar juist over iets wat veel voorkomt. </w:t>
      </w:r>
    </w:p>
    <w:p w:rsidRPr="000D072D" w:rsidR="00DB122B" w:rsidP="00863933" w:rsidRDefault="00DB122B" w14:paraId="7AF10336" w14:textId="77777777">
      <w:pPr>
        <w:rPr>
          <w:rFonts w:cstheme="minorHAnsi"/>
          <w:sz w:val="24"/>
          <w:szCs w:val="24"/>
        </w:rPr>
      </w:pPr>
    </w:p>
    <w:p w:rsidRPr="000D072D" w:rsidR="00DF0681" w:rsidP="00DF0681" w:rsidRDefault="005E5212" w14:paraId="170E1B69" w14:textId="6C6F9351">
      <w:pPr>
        <w:pStyle w:val="Lijstalinea"/>
        <w:numPr>
          <w:ilvl w:val="0"/>
          <w:numId w:val="2"/>
        </w:numPr>
        <w:rPr>
          <w:rFonts w:cstheme="minorHAnsi"/>
          <w:b/>
          <w:sz w:val="24"/>
          <w:szCs w:val="24"/>
        </w:rPr>
      </w:pPr>
      <w:r w:rsidRPr="000D072D">
        <w:rPr>
          <w:rFonts w:cstheme="minorHAnsi"/>
          <w:b/>
          <w:bCs/>
          <w:sz w:val="24"/>
          <w:szCs w:val="24"/>
        </w:rPr>
        <w:t>O</w:t>
      </w:r>
      <w:r w:rsidRPr="000D072D" w:rsidR="00DF0681">
        <w:rPr>
          <w:rFonts w:cstheme="minorHAnsi"/>
          <w:b/>
          <w:bCs/>
          <w:sz w:val="24"/>
          <w:szCs w:val="24"/>
        </w:rPr>
        <w:t>nderwijs</w:t>
      </w:r>
    </w:p>
    <w:p w:rsidRPr="000D072D" w:rsidR="005E5212" w:rsidP="00FE2E36" w:rsidRDefault="005E5212" w14:paraId="264A379D" w14:textId="751C7048">
      <w:pPr>
        <w:rPr>
          <w:rFonts w:cstheme="minorHAnsi"/>
          <w:b/>
          <w:sz w:val="24"/>
          <w:szCs w:val="24"/>
        </w:rPr>
      </w:pPr>
      <w:r w:rsidRPr="000D072D">
        <w:rPr>
          <w:rFonts w:cstheme="minorHAnsi"/>
          <w:b/>
          <w:sz w:val="24"/>
          <w:szCs w:val="24"/>
        </w:rPr>
        <w:t>a. Co</w:t>
      </w:r>
      <w:r w:rsidRPr="000D072D" w:rsidR="00003890">
        <w:rPr>
          <w:rFonts w:cstheme="minorHAnsi"/>
          <w:b/>
          <w:sz w:val="24"/>
          <w:szCs w:val="24"/>
        </w:rPr>
        <w:t xml:space="preserve">assistenten </w:t>
      </w:r>
      <w:r w:rsidRPr="000D072D">
        <w:rPr>
          <w:rFonts w:cstheme="minorHAnsi"/>
          <w:b/>
          <w:sz w:val="24"/>
          <w:szCs w:val="24"/>
        </w:rPr>
        <w:t>onderwijs</w:t>
      </w:r>
      <w:r w:rsidR="00F64C28">
        <w:rPr>
          <w:rFonts w:cstheme="minorHAnsi"/>
          <w:b/>
          <w:sz w:val="24"/>
          <w:szCs w:val="24"/>
        </w:rPr>
        <w:t xml:space="preserve"> door de specialist</w:t>
      </w:r>
    </w:p>
    <w:p w:rsidR="00355E61" w:rsidP="00DF0681" w:rsidRDefault="00DF0681" w14:paraId="7CD75020" w14:textId="1C6FC6C9">
      <w:pPr>
        <w:rPr>
          <w:rFonts w:cstheme="minorHAnsi"/>
          <w:sz w:val="24"/>
          <w:szCs w:val="24"/>
        </w:rPr>
      </w:pPr>
      <w:r w:rsidRPr="000D072D">
        <w:rPr>
          <w:rFonts w:cstheme="minorHAnsi"/>
          <w:sz w:val="24"/>
          <w:szCs w:val="24"/>
        </w:rPr>
        <w:t xml:space="preserve">Elke week is er een arts ingepland voor een onderwijsmomentje aan de coassistenten. </w:t>
      </w:r>
      <w:r w:rsidRPr="000D072D" w:rsidR="00EE6F75">
        <w:rPr>
          <w:rFonts w:cstheme="minorHAnsi"/>
          <w:sz w:val="24"/>
          <w:szCs w:val="24"/>
        </w:rPr>
        <w:t xml:space="preserve">Dit rooster </w:t>
      </w:r>
      <w:r w:rsidR="00355E61">
        <w:rPr>
          <w:rFonts w:cstheme="minorHAnsi"/>
          <w:sz w:val="24"/>
          <w:szCs w:val="24"/>
        </w:rPr>
        <w:t>is te vinden in map</w:t>
      </w:r>
      <w:r w:rsidR="00C76759">
        <w:rPr>
          <w:rFonts w:cstheme="minorHAnsi"/>
          <w:sz w:val="24"/>
          <w:szCs w:val="24"/>
        </w:rPr>
        <w:t xml:space="preserve"> 05. Co</w:t>
      </w:r>
      <w:r w:rsidR="002369DD">
        <w:rPr>
          <w:rFonts w:cstheme="minorHAnsi"/>
          <w:sz w:val="24"/>
          <w:szCs w:val="24"/>
        </w:rPr>
        <w:t>-</w:t>
      </w:r>
      <w:r w:rsidR="00C76759">
        <w:rPr>
          <w:rFonts w:cstheme="minorHAnsi"/>
          <w:sz w:val="24"/>
          <w:szCs w:val="24"/>
        </w:rPr>
        <w:t>assistenten/</w:t>
      </w:r>
      <w:r w:rsidRPr="000D072D" w:rsidR="00EE6F75">
        <w:rPr>
          <w:rFonts w:cstheme="minorHAnsi"/>
          <w:sz w:val="24"/>
          <w:szCs w:val="24"/>
        </w:rPr>
        <w:t xml:space="preserve"> </w:t>
      </w:r>
      <w:hyperlink w:history="1" r:id="rId13">
        <w:r w:rsidRPr="00C76759" w:rsidR="00C76759">
          <w:rPr>
            <w:rStyle w:val="Hyperlink"/>
            <w:rFonts w:cstheme="minorHAnsi"/>
            <w:sz w:val="24"/>
            <w:szCs w:val="24"/>
          </w:rPr>
          <w:t>c. Onderwijs</w:t>
        </w:r>
      </w:hyperlink>
    </w:p>
    <w:p w:rsidRPr="000D072D" w:rsidR="00DF0681" w:rsidP="00DF0681" w:rsidRDefault="00DF0681" w14:paraId="133E387B" w14:textId="34D224B7">
      <w:pPr>
        <w:rPr>
          <w:rFonts w:cstheme="minorHAnsi"/>
          <w:sz w:val="24"/>
          <w:szCs w:val="24"/>
        </w:rPr>
      </w:pPr>
      <w:r w:rsidRPr="000D072D">
        <w:rPr>
          <w:rFonts w:cstheme="minorHAnsi"/>
          <w:sz w:val="24"/>
          <w:szCs w:val="24"/>
        </w:rPr>
        <w:t xml:space="preserve">Het is de bedoeling deze als coassistenten zelf te contacten. </w:t>
      </w:r>
      <w:r w:rsidRPr="000D072D" w:rsidR="001264DB">
        <w:rPr>
          <w:rFonts w:cstheme="minorHAnsi"/>
          <w:sz w:val="24"/>
          <w:szCs w:val="24"/>
        </w:rPr>
        <w:t>De coassistenten regelen zelf de ruimte</w:t>
      </w:r>
      <w:r w:rsidRPr="000D072D" w:rsidR="006813AA">
        <w:rPr>
          <w:rFonts w:cstheme="minorHAnsi"/>
          <w:sz w:val="24"/>
          <w:szCs w:val="24"/>
        </w:rPr>
        <w:t xml:space="preserve"> (met PC en scherm)</w:t>
      </w:r>
      <w:r w:rsidRPr="000D072D" w:rsidR="001264DB">
        <w:rPr>
          <w:rFonts w:cstheme="minorHAnsi"/>
          <w:sz w:val="24"/>
          <w:szCs w:val="24"/>
        </w:rPr>
        <w:t>, dit kan door het secretariaat interne opleidingen te mailen. Het kan zijn dat de coassistenten zelf een onderwerp moeten aandragen, soms komen de artsen met een eigen onderwerp. Vragen</w:t>
      </w:r>
      <w:r w:rsidRPr="000D072D" w:rsidR="00BC322F">
        <w:rPr>
          <w:rFonts w:cstheme="minorHAnsi"/>
          <w:sz w:val="24"/>
          <w:szCs w:val="24"/>
        </w:rPr>
        <w:t xml:space="preserve"> stellen</w:t>
      </w:r>
      <w:r w:rsidRPr="000D072D" w:rsidR="001264DB">
        <w:rPr>
          <w:rFonts w:cstheme="minorHAnsi"/>
          <w:sz w:val="24"/>
          <w:szCs w:val="24"/>
        </w:rPr>
        <w:t xml:space="preserve"> over opleiding of andere </w:t>
      </w:r>
      <w:r w:rsidRPr="000D072D" w:rsidR="00EE6F75">
        <w:rPr>
          <w:rFonts w:cstheme="minorHAnsi"/>
          <w:sz w:val="24"/>
          <w:szCs w:val="24"/>
        </w:rPr>
        <w:t xml:space="preserve">medische </w:t>
      </w:r>
      <w:r w:rsidRPr="000D072D" w:rsidR="001264DB">
        <w:rPr>
          <w:rFonts w:cstheme="minorHAnsi"/>
          <w:sz w:val="24"/>
          <w:szCs w:val="24"/>
        </w:rPr>
        <w:t xml:space="preserve">onderwerpen kan in deze momenten altijd en wordt ook gewaardeerd. </w:t>
      </w:r>
    </w:p>
    <w:p w:rsidRPr="000D072D" w:rsidR="005F7225" w:rsidP="00DF0681" w:rsidRDefault="005F7225" w14:paraId="5509760A" w14:textId="77777777">
      <w:pPr>
        <w:rPr>
          <w:rFonts w:cstheme="minorHAnsi"/>
          <w:sz w:val="24"/>
          <w:szCs w:val="24"/>
        </w:rPr>
      </w:pPr>
      <w:r w:rsidRPr="000D072D">
        <w:rPr>
          <w:rFonts w:cstheme="minorHAnsi"/>
          <w:sz w:val="24"/>
          <w:szCs w:val="24"/>
        </w:rPr>
        <w:t>Ruimte reserveren zelf:</w:t>
      </w:r>
    </w:p>
    <w:p w:rsidRPr="000D072D" w:rsidR="005F7225" w:rsidP="00DF0681" w:rsidRDefault="005F7225" w14:paraId="67022FAD" w14:textId="77777777">
      <w:pPr>
        <w:rPr>
          <w:rFonts w:cstheme="minorHAnsi"/>
          <w:sz w:val="24"/>
          <w:szCs w:val="24"/>
        </w:rPr>
      </w:pPr>
      <w:r w:rsidRPr="000D072D">
        <w:rPr>
          <w:rFonts w:cstheme="minorHAnsi"/>
          <w:sz w:val="24"/>
          <w:szCs w:val="24"/>
        </w:rPr>
        <w:t>Start site Franciscus</w:t>
      </w:r>
    </w:p>
    <w:p w:rsidRPr="000D072D" w:rsidR="005F7225" w:rsidP="00DF0681" w:rsidRDefault="005F7225" w14:paraId="59EBFC14" w14:textId="77777777">
      <w:pPr>
        <w:rPr>
          <w:rFonts w:cstheme="minorHAnsi"/>
          <w:sz w:val="24"/>
          <w:szCs w:val="24"/>
        </w:rPr>
      </w:pPr>
      <w:r w:rsidRPr="000D072D">
        <w:rPr>
          <w:rFonts w:cstheme="minorHAnsi"/>
          <w:noProof/>
          <w:sz w:val="24"/>
          <w:szCs w:val="24"/>
          <w:lang w:eastAsia="nl-NL"/>
        </w:rPr>
        <mc:AlternateContent>
          <mc:Choice Requires="wps">
            <w:drawing>
              <wp:anchor distT="0" distB="0" distL="114300" distR="114300" simplePos="0" relativeHeight="251656192" behindDoc="0" locked="0" layoutInCell="1" allowOverlap="1" wp14:anchorId="7F592E4E" wp14:editId="1B526B43">
                <wp:simplePos x="0" y="0"/>
                <wp:positionH relativeFrom="column">
                  <wp:posOffset>4691380</wp:posOffset>
                </wp:positionH>
                <wp:positionV relativeFrom="paragraph">
                  <wp:posOffset>210185</wp:posOffset>
                </wp:positionV>
                <wp:extent cx="1114425" cy="781050"/>
                <wp:effectExtent l="38100" t="38100" r="47625" b="38100"/>
                <wp:wrapNone/>
                <wp:docPr id="4" name="Ovaal 4"/>
                <wp:cNvGraphicFramePr/>
                <a:graphic xmlns:a="http://schemas.openxmlformats.org/drawingml/2006/main">
                  <a:graphicData uri="http://schemas.microsoft.com/office/word/2010/wordprocessingShape">
                    <wps:wsp>
                      <wps:cNvSpPr/>
                      <wps:spPr>
                        <a:xfrm>
                          <a:off x="0" y="0"/>
                          <a:ext cx="1114425" cy="781050"/>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0675ABF">
              <v:oval id="Ovaal 4" style="position:absolute;margin-left:369.4pt;margin-top:16.55pt;width:87.75pt;height: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6pt" w14:anchorId="0A831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">
                <v:stroke joinstyle="miter"/>
              </v:oval>
            </w:pict>
          </mc:Fallback>
        </mc:AlternateContent>
      </w:r>
      <w:r w:rsidRPr="000D072D">
        <w:rPr>
          <w:rFonts w:cstheme="minorHAnsi"/>
          <w:sz w:val="24"/>
          <w:szCs w:val="24"/>
        </w:rPr>
        <w:t>Kopje ‘Digitale Servicedesk’</w:t>
      </w:r>
    </w:p>
    <w:p w:rsidRPr="000D072D" w:rsidR="005F7225" w:rsidP="00DF0681" w:rsidRDefault="005F7225" w14:paraId="4D326B40" w14:textId="77777777">
      <w:pPr>
        <w:rPr>
          <w:rFonts w:cstheme="minorHAnsi"/>
          <w:sz w:val="24"/>
          <w:szCs w:val="24"/>
        </w:rPr>
      </w:pPr>
      <w:r w:rsidRPr="000D072D">
        <w:rPr>
          <w:rFonts w:cstheme="minorHAnsi"/>
          <w:noProof/>
          <w:sz w:val="24"/>
          <w:szCs w:val="24"/>
          <w:lang w:eastAsia="nl-NL"/>
        </w:rPr>
        <w:drawing>
          <wp:inline distT="0" distB="0" distL="0" distR="0" wp14:anchorId="43E9A5CF" wp14:editId="758AC013">
            <wp:extent cx="5760720" cy="14890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489075"/>
                    </a:xfrm>
                    <a:prstGeom prst="rect">
                      <a:avLst/>
                    </a:prstGeom>
                  </pic:spPr>
                </pic:pic>
              </a:graphicData>
            </a:graphic>
          </wp:inline>
        </w:drawing>
      </w:r>
    </w:p>
    <w:p w:rsidRPr="000D072D" w:rsidR="00EE6F75" w:rsidP="00DF0681" w:rsidRDefault="005F7225" w14:paraId="224943E1" w14:textId="77777777">
      <w:pPr>
        <w:rPr>
          <w:rFonts w:cstheme="minorHAnsi"/>
          <w:sz w:val="24"/>
          <w:szCs w:val="24"/>
        </w:rPr>
      </w:pPr>
      <w:r w:rsidRPr="000D072D">
        <w:rPr>
          <w:rFonts w:cstheme="minorHAnsi"/>
          <w:noProof/>
          <w:sz w:val="24"/>
          <w:szCs w:val="24"/>
          <w:lang w:eastAsia="nl-NL"/>
        </w:rPr>
        <w:drawing>
          <wp:inline distT="0" distB="0" distL="0" distR="0" wp14:anchorId="66F79CD9" wp14:editId="44492C17">
            <wp:extent cx="2466975" cy="200150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4976" cy="2007999"/>
                    </a:xfrm>
                    <a:prstGeom prst="rect">
                      <a:avLst/>
                    </a:prstGeom>
                  </pic:spPr>
                </pic:pic>
              </a:graphicData>
            </a:graphic>
          </wp:inline>
        </w:drawing>
      </w:r>
    </w:p>
    <w:p w:rsidRPr="000D072D" w:rsidR="005F7225" w:rsidP="00DF0681" w:rsidRDefault="005F7225" w14:paraId="6FBDC91B" w14:textId="77777777">
      <w:pPr>
        <w:rPr>
          <w:rFonts w:cstheme="minorHAnsi"/>
          <w:sz w:val="24"/>
          <w:szCs w:val="24"/>
        </w:rPr>
      </w:pPr>
      <w:r w:rsidRPr="000D072D">
        <w:rPr>
          <w:rFonts w:cstheme="minorHAnsi"/>
          <w:sz w:val="24"/>
          <w:szCs w:val="24"/>
        </w:rPr>
        <w:t>Dan verder alles invullen wat verschijnt met als kostenplaats Interne Geneeskunde, code: 1602.</w:t>
      </w:r>
    </w:p>
    <w:p w:rsidRPr="000D072D" w:rsidR="00BC322F" w:rsidP="00DF0681" w:rsidRDefault="0002576F" w14:paraId="458BB326" w14:textId="02B05491">
      <w:pPr>
        <w:rPr>
          <w:rFonts w:cstheme="minorHAnsi"/>
          <w:sz w:val="24"/>
          <w:szCs w:val="24"/>
        </w:rPr>
      </w:pPr>
      <w:r w:rsidRPr="000D072D">
        <w:rPr>
          <w:rFonts w:cstheme="minorHAnsi"/>
          <w:sz w:val="24"/>
          <w:szCs w:val="24"/>
        </w:rPr>
        <w:t>Reserveer ruim op tijd van tevoren!</w:t>
      </w:r>
    </w:p>
    <w:p w:rsidRPr="000D072D" w:rsidR="00003890" w:rsidP="00DF0681" w:rsidRDefault="00003890" w14:paraId="147331A7" w14:textId="77777777">
      <w:pPr>
        <w:rPr>
          <w:rFonts w:cstheme="minorHAnsi"/>
          <w:sz w:val="24"/>
          <w:szCs w:val="24"/>
        </w:rPr>
      </w:pPr>
    </w:p>
    <w:p w:rsidRPr="000D072D" w:rsidR="005E5212" w:rsidP="005E5212" w:rsidRDefault="00111CED" w14:paraId="25676E19" w14:textId="2077D31D">
      <w:pPr>
        <w:pStyle w:val="Geenafstand"/>
        <w:rPr>
          <w:rFonts w:cstheme="minorHAnsi"/>
          <w:b/>
          <w:bCs/>
          <w:sz w:val="24"/>
          <w:szCs w:val="24"/>
          <w:u w:val="single"/>
        </w:rPr>
      </w:pPr>
      <w:r w:rsidRPr="000D072D">
        <w:rPr>
          <w:rFonts w:cstheme="minorHAnsi"/>
          <w:b/>
          <w:bCs/>
          <w:sz w:val="24"/>
          <w:szCs w:val="24"/>
          <w:u w:val="single"/>
        </w:rPr>
        <w:t>b. B</w:t>
      </w:r>
      <w:r w:rsidRPr="000D072D" w:rsidR="005E5212">
        <w:rPr>
          <w:rFonts w:cstheme="minorHAnsi"/>
          <w:b/>
          <w:bCs/>
          <w:sz w:val="24"/>
          <w:szCs w:val="24"/>
          <w:u w:val="single"/>
        </w:rPr>
        <w:t>edside teaching voor coassistenten</w:t>
      </w:r>
    </w:p>
    <w:p w:rsidRPr="000D072D" w:rsidR="005E5212" w:rsidP="005E5212" w:rsidRDefault="005E5212" w14:paraId="0BF78BDA" w14:textId="77777777">
      <w:pPr>
        <w:pStyle w:val="Geenafstand"/>
        <w:rPr>
          <w:rFonts w:cstheme="minorHAnsi"/>
          <w:sz w:val="24"/>
          <w:szCs w:val="24"/>
        </w:rPr>
      </w:pPr>
    </w:p>
    <w:p w:rsidRPr="000D072D" w:rsidR="005E5212" w:rsidP="005E5212" w:rsidRDefault="005E5212" w14:paraId="32BCEAB6" w14:textId="77777777">
      <w:pPr>
        <w:pStyle w:val="Geenafstand"/>
        <w:rPr>
          <w:rFonts w:cstheme="minorHAnsi"/>
          <w:sz w:val="24"/>
          <w:szCs w:val="24"/>
        </w:rPr>
      </w:pPr>
      <w:r w:rsidRPr="000D072D">
        <w:rPr>
          <w:rFonts w:cstheme="minorHAnsi"/>
          <w:sz w:val="24"/>
          <w:szCs w:val="24"/>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rsidRPr="000D072D" w:rsidR="005E5212" w:rsidP="005E5212" w:rsidRDefault="005E5212" w14:paraId="14850AA8" w14:textId="77777777">
      <w:pPr>
        <w:pStyle w:val="Geenafstand"/>
        <w:rPr>
          <w:rFonts w:cstheme="minorHAnsi"/>
          <w:sz w:val="24"/>
          <w:szCs w:val="24"/>
        </w:rPr>
      </w:pPr>
    </w:p>
    <w:p w:rsidRPr="000D072D" w:rsidR="00111CED" w:rsidP="7EBB058A" w:rsidRDefault="005E5212" w14:paraId="2FEAD268" w14:textId="73B2895C">
      <w:pPr>
        <w:pStyle w:val="Geenafstand"/>
        <w:rPr>
          <w:rFonts w:cstheme="minorHAnsi"/>
          <w:sz w:val="24"/>
          <w:szCs w:val="24"/>
        </w:rPr>
      </w:pPr>
      <w:r w:rsidRPr="000D072D">
        <w:rPr>
          <w:rFonts w:cstheme="minorHAnsi"/>
          <w:sz w:val="24"/>
          <w:szCs w:val="24"/>
        </w:rPr>
        <w:t>De bedside teaching vindt plaats van 15.00h tot 15.30h, bij voorkeur op woensdagmiddagen; echter, de afdeling mag zelf ook een andere dag kiezen als dit beter uitkomt m.b.t. de grote visite of poli-dagen van de arts-assistenten</w:t>
      </w:r>
      <w:r w:rsidRPr="000D072D" w:rsidR="001E2FC1">
        <w:rPr>
          <w:rFonts w:cstheme="minorHAnsi"/>
          <w:sz w:val="24"/>
          <w:szCs w:val="24"/>
        </w:rPr>
        <w:t xml:space="preserve"> (dit zal dan worden aangegeven bij de ochtendoverdracht)</w:t>
      </w:r>
      <w:r w:rsidRPr="000D072D">
        <w:rPr>
          <w:rFonts w:cstheme="minorHAnsi"/>
          <w:sz w:val="24"/>
          <w:szCs w:val="24"/>
        </w:rPr>
        <w:t>. De patiënt wordt door de coassistenten (er wordt 1 coassistent uitgekozen) onderzocht onder begeleiding van de supervisor. Daarna stelt de arts-assistent/supervisor vragen en wordt de kennis van het ziektebeeld getest en zo nodig aangevuld ter lering van de coassistenten. Bedside teaching is naast kennisbevordering ook de ideale manier om de passie voor het vak over</w:t>
      </w:r>
      <w:r w:rsidRPr="000D072D" w:rsidR="00E277D6">
        <w:rPr>
          <w:rFonts w:cstheme="minorHAnsi"/>
          <w:sz w:val="24"/>
          <w:szCs w:val="24"/>
        </w:rPr>
        <w:t xml:space="preserve"> te brengen. </w:t>
      </w:r>
    </w:p>
    <w:p w:rsidR="002369DD" w:rsidP="7EBB058A" w:rsidRDefault="00E277D6" w14:paraId="198F6B0A" w14:textId="7B8A770C">
      <w:pPr>
        <w:pStyle w:val="Geenafstand"/>
        <w:rPr>
          <w:rFonts w:cstheme="minorHAnsi"/>
          <w:sz w:val="24"/>
          <w:szCs w:val="24"/>
          <w:u w:val="single"/>
        </w:rPr>
      </w:pPr>
      <w:r w:rsidRPr="000D072D">
        <w:rPr>
          <w:rFonts w:cstheme="minorHAnsi"/>
          <w:sz w:val="24"/>
          <w:szCs w:val="24"/>
          <w:u w:val="single"/>
        </w:rPr>
        <w:t xml:space="preserve">Het onderwijs is </w:t>
      </w:r>
      <w:r w:rsidRPr="000D072D" w:rsidR="005E5212">
        <w:rPr>
          <w:rFonts w:cstheme="minorHAnsi"/>
          <w:sz w:val="24"/>
          <w:szCs w:val="24"/>
          <w:u w:val="single"/>
        </w:rPr>
        <w:t>wekelijks gepland, afwisselend per locatie</w:t>
      </w:r>
      <w:r w:rsidRPr="000D072D" w:rsidR="005E5212">
        <w:rPr>
          <w:rFonts w:cstheme="minorHAnsi"/>
          <w:sz w:val="24"/>
          <w:szCs w:val="24"/>
        </w:rPr>
        <w:t xml:space="preserve"> (niet via LifeSize). De bedoeling is, dat de co-assistent in de locatie, waar het coschap gevolgd wordt, dit onderwijs volgt. </w:t>
      </w:r>
      <w:r w:rsidRPr="000D072D" w:rsidR="005E5212">
        <w:rPr>
          <w:rFonts w:cstheme="minorHAnsi"/>
          <w:sz w:val="24"/>
          <w:szCs w:val="24"/>
          <w:u w:val="single"/>
        </w:rPr>
        <w:t xml:space="preserve">Per locatie is er </w:t>
      </w:r>
      <w:r w:rsidRPr="000D072D" w:rsidR="00DB122B">
        <w:rPr>
          <w:rFonts w:cstheme="minorHAnsi"/>
          <w:sz w:val="24"/>
          <w:szCs w:val="24"/>
          <w:u w:val="single"/>
        </w:rPr>
        <w:t xml:space="preserve">dus </w:t>
      </w:r>
      <w:r w:rsidRPr="000D072D">
        <w:rPr>
          <w:rFonts w:cstheme="minorHAnsi"/>
          <w:sz w:val="24"/>
          <w:szCs w:val="24"/>
          <w:u w:val="single"/>
        </w:rPr>
        <w:t>2</w:t>
      </w:r>
      <w:r w:rsidRPr="000D072D" w:rsidR="005E5212">
        <w:rPr>
          <w:rFonts w:cstheme="minorHAnsi"/>
          <w:sz w:val="24"/>
          <w:szCs w:val="24"/>
          <w:u w:val="single"/>
        </w:rPr>
        <w:t>-wekelijks onderwijs</w:t>
      </w:r>
      <w:r w:rsidRPr="000D072D" w:rsidR="000A6F80">
        <w:rPr>
          <w:rFonts w:cstheme="minorHAnsi"/>
          <w:sz w:val="24"/>
          <w:szCs w:val="24"/>
          <w:u w:val="single"/>
        </w:rPr>
        <w:t>; zie rooster</w:t>
      </w:r>
      <w:r w:rsidR="002369DD">
        <w:rPr>
          <w:rFonts w:cstheme="minorHAnsi"/>
          <w:sz w:val="24"/>
          <w:szCs w:val="24"/>
          <w:u w:val="single"/>
        </w:rPr>
        <w:t xml:space="preserve"> in map </w:t>
      </w:r>
      <w:r w:rsidR="002369DD">
        <w:rPr>
          <w:rFonts w:cstheme="minorHAnsi"/>
          <w:sz w:val="24"/>
          <w:szCs w:val="24"/>
        </w:rPr>
        <w:t>05. Co-assistenten/</w:t>
      </w:r>
      <w:r w:rsidRPr="000D072D" w:rsidR="002369DD">
        <w:rPr>
          <w:rFonts w:cstheme="minorHAnsi"/>
          <w:sz w:val="24"/>
          <w:szCs w:val="24"/>
        </w:rPr>
        <w:t xml:space="preserve"> </w:t>
      </w:r>
      <w:hyperlink w:history="1" r:id="rId16">
        <w:r w:rsidRPr="00C76759" w:rsidR="002369DD">
          <w:rPr>
            <w:rStyle w:val="Hyperlink"/>
            <w:rFonts w:cstheme="minorHAnsi"/>
            <w:sz w:val="24"/>
            <w:szCs w:val="24"/>
          </w:rPr>
          <w:t>c. Onderwijs</w:t>
        </w:r>
      </w:hyperlink>
    </w:p>
    <w:p w:rsidRPr="000D072D" w:rsidR="005E5212" w:rsidP="7EBB058A" w:rsidRDefault="005E5212" w14:paraId="1568F6F6" w14:textId="2E0A3002">
      <w:pPr>
        <w:pStyle w:val="Geenafstand"/>
        <w:rPr>
          <w:rFonts w:cstheme="minorHAnsi"/>
          <w:sz w:val="24"/>
          <w:szCs w:val="24"/>
        </w:rPr>
      </w:pPr>
      <w:r w:rsidRPr="000D072D">
        <w:rPr>
          <w:rFonts w:cstheme="minorHAnsi"/>
          <w:sz w:val="24"/>
          <w:szCs w:val="24"/>
        </w:rPr>
        <w:t xml:space="preserve">De arts-assistenten die stage lopen of de arts-assistenten, die de hele week op de afdeling staan zijn verantwoordelijk voor de bedside teaching samen met de supervisor. </w:t>
      </w:r>
    </w:p>
    <w:p w:rsidRPr="000D072D" w:rsidR="005E5212" w:rsidP="005E5212" w:rsidRDefault="005E5212" w14:paraId="76D708EA" w14:textId="77777777">
      <w:pPr>
        <w:pStyle w:val="Geenafstand"/>
        <w:rPr>
          <w:rFonts w:cstheme="minorHAnsi"/>
          <w:sz w:val="24"/>
          <w:szCs w:val="24"/>
        </w:rPr>
      </w:pPr>
    </w:p>
    <w:p w:rsidRPr="000D072D" w:rsidR="0052522C" w:rsidP="0052522C" w:rsidRDefault="0052522C" w14:paraId="12EFFBA2" w14:textId="2A0C99F0">
      <w:pPr>
        <w:pStyle w:val="Geenafstand"/>
        <w:rPr>
          <w:rFonts w:cstheme="minorHAnsi"/>
          <w:sz w:val="24"/>
          <w:szCs w:val="24"/>
        </w:rPr>
      </w:pPr>
      <w:r w:rsidRPr="000D072D">
        <w:rPr>
          <w:rFonts w:cstheme="minorHAnsi"/>
          <w:sz w:val="24"/>
          <w:szCs w:val="24"/>
        </w:rPr>
        <w:t>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bedside teaching, zodat zij zich hier op kunnen voorbereiden ter bevordering van het onderwijs.</w:t>
      </w:r>
    </w:p>
    <w:p w:rsidRPr="000D072D" w:rsidR="005E5212" w:rsidP="005E5212" w:rsidRDefault="005E5212" w14:paraId="25CB7E92" w14:textId="77777777">
      <w:pPr>
        <w:pStyle w:val="Geenafstand"/>
        <w:rPr>
          <w:rFonts w:cstheme="minorHAnsi"/>
          <w:sz w:val="24"/>
          <w:szCs w:val="24"/>
        </w:rPr>
      </w:pPr>
    </w:p>
    <w:p w:rsidRPr="000D072D" w:rsidR="005E5212" w:rsidP="005E5212" w:rsidRDefault="005E5212" w14:paraId="47272D91" w14:textId="77777777">
      <w:pPr>
        <w:pStyle w:val="Geenafstand"/>
        <w:rPr>
          <w:rFonts w:cstheme="minorHAnsi"/>
          <w:sz w:val="24"/>
          <w:szCs w:val="24"/>
        </w:rPr>
      </w:pPr>
    </w:p>
    <w:p w:rsidRPr="000D072D" w:rsidR="005E5212" w:rsidP="005E5212" w:rsidRDefault="005E5212" w14:paraId="450BFEF9" w14:textId="77777777">
      <w:pPr>
        <w:pStyle w:val="Geenafstand"/>
        <w:rPr>
          <w:rFonts w:cstheme="minorHAnsi"/>
          <w:sz w:val="24"/>
          <w:szCs w:val="24"/>
        </w:rPr>
      </w:pPr>
      <w:r w:rsidRPr="000D072D">
        <w:rPr>
          <w:rFonts w:cstheme="minorHAnsi"/>
          <w:sz w:val="24"/>
          <w:szCs w:val="24"/>
        </w:rPr>
        <w:t>Voorbeelden ter inspiratie</w:t>
      </w:r>
    </w:p>
    <w:p w:rsidRPr="000D072D" w:rsidR="005E5212" w:rsidP="005E5212" w:rsidRDefault="005E5212" w14:paraId="7841747D" w14:textId="77777777">
      <w:pPr>
        <w:pStyle w:val="Geenafstand"/>
        <w:numPr>
          <w:ilvl w:val="0"/>
          <w:numId w:val="3"/>
        </w:numPr>
        <w:rPr>
          <w:rFonts w:cstheme="minorHAnsi"/>
          <w:sz w:val="24"/>
          <w:szCs w:val="24"/>
        </w:rPr>
      </w:pPr>
      <w:r w:rsidRPr="000D072D">
        <w:rPr>
          <w:rFonts w:cstheme="minorHAnsi"/>
          <w:sz w:val="24"/>
          <w:szCs w:val="24"/>
        </w:rPr>
        <w:t>Een patiënt met een infectie bijvoorbeeld pneumonie, erysipelas etc. (doel van het onderwijs: focusonderzoek bij de infectieuze patiënt)</w:t>
      </w:r>
    </w:p>
    <w:p w:rsidRPr="000D072D" w:rsidR="005E5212" w:rsidP="005E5212" w:rsidRDefault="005E5212" w14:paraId="021EDE0B" w14:textId="77777777">
      <w:pPr>
        <w:pStyle w:val="Geenafstand"/>
        <w:numPr>
          <w:ilvl w:val="0"/>
          <w:numId w:val="3"/>
        </w:numPr>
        <w:rPr>
          <w:rFonts w:cstheme="minorHAnsi"/>
          <w:sz w:val="24"/>
          <w:szCs w:val="24"/>
        </w:rPr>
      </w:pPr>
      <w:r w:rsidRPr="000D072D">
        <w:rPr>
          <w:rFonts w:cstheme="minorHAnsi"/>
          <w:sz w:val="24"/>
          <w:szCs w:val="24"/>
        </w:rPr>
        <w:t>Een patiënt met geelzucht (doel van het onderwijs: stigmata van chronisch leverlijden of differentiaal diagnose van levercirrose)</w:t>
      </w:r>
    </w:p>
    <w:p w:rsidR="005E5212" w:rsidP="005E5212" w:rsidRDefault="005E5212" w14:paraId="7538FE92" w14:textId="755932D9">
      <w:pPr>
        <w:pStyle w:val="Geenafstand"/>
        <w:numPr>
          <w:ilvl w:val="0"/>
          <w:numId w:val="3"/>
        </w:numPr>
        <w:rPr>
          <w:rFonts w:cstheme="minorHAnsi"/>
          <w:sz w:val="24"/>
          <w:szCs w:val="24"/>
        </w:rPr>
      </w:pPr>
      <w:r w:rsidRPr="000D072D">
        <w:rPr>
          <w:rFonts w:cstheme="minorHAnsi"/>
          <w:sz w:val="24"/>
          <w:szCs w:val="24"/>
        </w:rPr>
        <w:t>Een patiënt met overvulling bijvoorbeeld dialyse patiënt die overvuld is of een patiënt met decompensatio cordis (doel van het onderwijs: beoordeling vullingsstatus op de afdeling of differentiaal diagnose van oedeem of behandeling van overvulling)</w:t>
      </w:r>
    </w:p>
    <w:p w:rsidR="000D6C93" w:rsidP="000D6C93" w:rsidRDefault="000D6C93" w14:paraId="3AE9804D" w14:textId="77777777">
      <w:pPr>
        <w:pStyle w:val="Geenafstand"/>
        <w:rPr>
          <w:rFonts w:cstheme="minorHAnsi"/>
          <w:sz w:val="24"/>
          <w:szCs w:val="24"/>
        </w:rPr>
      </w:pPr>
    </w:p>
    <w:p w:rsidRPr="000D6C93" w:rsidR="000D6C93" w:rsidP="000D6C93" w:rsidRDefault="000D6C93" w14:paraId="15744366" w14:textId="77777777">
      <w:pPr>
        <w:spacing w:after="200" w:line="276" w:lineRule="auto"/>
        <w:rPr>
          <w:rFonts w:cstheme="minorHAnsi"/>
          <w:b/>
          <w:bCs/>
          <w:u w:val="single"/>
        </w:rPr>
      </w:pPr>
      <w:r w:rsidRPr="000D6C93">
        <w:rPr>
          <w:rFonts w:cstheme="minorHAnsi"/>
          <w:b/>
          <w:bCs/>
          <w:u w:val="single"/>
        </w:rPr>
        <w:t>c. Co-assistenten overdracht op vrijdagochtend</w:t>
      </w:r>
    </w:p>
    <w:p w:rsidRPr="00CF367F" w:rsidR="000D6C93" w:rsidP="000D6C93" w:rsidRDefault="000D6C93" w14:paraId="284A5A5A" w14:textId="77777777">
      <w:pPr>
        <w:spacing w:after="200" w:line="240" w:lineRule="auto"/>
        <w:rPr>
          <w:rFonts w:cstheme="minorHAnsi"/>
        </w:rPr>
      </w:pPr>
      <w:r w:rsidRPr="00CF367F">
        <w:rPr>
          <w:rFonts w:cstheme="minorHAnsi"/>
        </w:rPr>
        <w:t>Gezien het geluid vanuit de coassistenten dat de informatieverstrek</w:t>
      </w:r>
      <w:r>
        <w:rPr>
          <w:rFonts w:cstheme="minorHAnsi"/>
        </w:rPr>
        <w:t>k</w:t>
      </w:r>
      <w:r w:rsidRPr="00CF367F">
        <w:rPr>
          <w:rFonts w:cstheme="minorHAnsi"/>
        </w:rPr>
        <w:t xml:space="preserve">ing ten tijde van de overdracht niet op hun kennis is ingesteld, </w:t>
      </w:r>
      <w:r>
        <w:rPr>
          <w:rFonts w:cstheme="minorHAnsi"/>
        </w:rPr>
        <w:t>heeft de Interne Geneeskunde</w:t>
      </w:r>
      <w:r w:rsidRPr="00CF367F">
        <w:rPr>
          <w:rFonts w:cstheme="minorHAnsi"/>
        </w:rPr>
        <w:t xml:space="preserve"> de </w:t>
      </w:r>
      <w:r w:rsidRPr="00CF367F">
        <w:rPr>
          <w:rFonts w:cstheme="minorHAnsi"/>
          <w:b/>
          <w:bCs/>
        </w:rPr>
        <w:t>Coassistentenoverdracht</w:t>
      </w:r>
      <w:r w:rsidRPr="00CF367F">
        <w:rPr>
          <w:rFonts w:cstheme="minorHAnsi"/>
        </w:rPr>
        <w:t xml:space="preserve"> in het leven </w:t>
      </w:r>
      <w:r>
        <w:rPr>
          <w:rFonts w:cstheme="minorHAnsi"/>
        </w:rPr>
        <w:t>ge</w:t>
      </w:r>
      <w:r w:rsidRPr="00CF367F">
        <w:rPr>
          <w:rFonts w:cstheme="minorHAnsi"/>
        </w:rPr>
        <w:t>roepen</w:t>
      </w:r>
      <w:r>
        <w:rPr>
          <w:rFonts w:cstheme="minorHAnsi"/>
        </w:rPr>
        <w:t>; dit is in februari 2025 gestart</w:t>
      </w:r>
      <w:r w:rsidRPr="00CF367F">
        <w:rPr>
          <w:rFonts w:cstheme="minorHAnsi"/>
        </w:rPr>
        <w:t xml:space="preserve">. Deze overdracht zal elke </w:t>
      </w:r>
      <w:r w:rsidRPr="00CF367F">
        <w:rPr>
          <w:rFonts w:cstheme="minorHAnsi"/>
          <w:b/>
          <w:bCs/>
        </w:rPr>
        <w:t>vrijdagochtend</w:t>
      </w:r>
      <w:r w:rsidRPr="00CF367F">
        <w:rPr>
          <w:rFonts w:cstheme="minorHAnsi"/>
        </w:rPr>
        <w:t>, na de reguliere overdracht</w:t>
      </w:r>
      <w:r>
        <w:rPr>
          <w:rFonts w:cstheme="minorHAnsi"/>
        </w:rPr>
        <w:t>,</w:t>
      </w:r>
      <w:r w:rsidRPr="00CF367F">
        <w:rPr>
          <w:rFonts w:cstheme="minorHAnsi"/>
        </w:rPr>
        <w:t xml:space="preserve"> plaatsvinden en </w:t>
      </w:r>
      <w:r>
        <w:rPr>
          <w:rFonts w:cstheme="minorHAnsi"/>
        </w:rPr>
        <w:t>ongeveer</w:t>
      </w:r>
      <w:r w:rsidRPr="00CF367F">
        <w:rPr>
          <w:rFonts w:cstheme="minorHAnsi"/>
        </w:rPr>
        <w:t xml:space="preserve"> 10-15 minuten duren. </w:t>
      </w:r>
    </w:p>
    <w:p w:rsidR="000D6C93" w:rsidP="000D6C93" w:rsidRDefault="000D6C93" w14:paraId="4778EE4F" w14:textId="77777777">
      <w:pPr>
        <w:spacing w:after="200"/>
        <w:rPr>
          <w:rFonts w:cstheme="minorHAnsi"/>
        </w:rPr>
      </w:pPr>
      <w:r w:rsidRPr="00CF367F">
        <w:rPr>
          <w:rFonts w:cstheme="minorHAnsi"/>
        </w:rPr>
        <w:t>Hierbij zullen</w:t>
      </w:r>
      <w:r>
        <w:rPr>
          <w:rFonts w:cstheme="minorHAnsi"/>
        </w:rPr>
        <w:t xml:space="preserve">, naast </w:t>
      </w:r>
      <w:r w:rsidRPr="00CF367F">
        <w:rPr>
          <w:rFonts w:cstheme="minorHAnsi"/>
        </w:rPr>
        <w:t>de coassistenten</w:t>
      </w:r>
      <w:r>
        <w:rPr>
          <w:rFonts w:cstheme="minorHAnsi"/>
        </w:rPr>
        <w:t xml:space="preserve"> van beide locaties, ook</w:t>
      </w:r>
      <w:r w:rsidRPr="00CF367F">
        <w:rPr>
          <w:rFonts w:cstheme="minorHAnsi"/>
        </w:rPr>
        <w:t xml:space="preserve"> Martine Verhoeven</w:t>
      </w:r>
      <w:r>
        <w:rPr>
          <w:rFonts w:cstheme="minorHAnsi"/>
        </w:rPr>
        <w:t>, internist-nefroloog en twee arts-assistenten</w:t>
      </w:r>
      <w:r w:rsidRPr="00CF367F">
        <w:rPr>
          <w:rFonts w:cstheme="minorHAnsi"/>
        </w:rPr>
        <w:t xml:space="preserve"> aanwezig zijn om interessante/moeilijke casuïstiek op coassistent niveau te bespreken en vragen te beantwoorden n.a.v. de overdracht. </w:t>
      </w:r>
      <w:r>
        <w:rPr>
          <w:rFonts w:cstheme="minorHAnsi"/>
        </w:rPr>
        <w:t>Hiermee hopen we</w:t>
      </w:r>
      <w:r w:rsidRPr="00CF367F">
        <w:rPr>
          <w:rFonts w:cstheme="minorHAnsi"/>
        </w:rPr>
        <w:t xml:space="preserve"> de drempel t.a.v. vragen stellen n.a.v. de overdracht te verlagen. </w:t>
      </w:r>
      <w:r>
        <w:rPr>
          <w:rFonts w:cstheme="minorHAnsi"/>
        </w:rPr>
        <w:t>Na de co-assistentenoverdracht wordt geregeld informatie gedeeld via het Franciscusmailadres.</w:t>
      </w:r>
    </w:p>
    <w:p w:rsidR="000D6C93" w:rsidP="000D6C93" w:rsidRDefault="000D6C93" w14:paraId="055B2EB6" w14:textId="77777777">
      <w:pPr>
        <w:spacing w:after="200" w:line="240" w:lineRule="auto"/>
      </w:pPr>
      <w:r>
        <w:rPr>
          <w:rFonts w:cstheme="minorHAnsi"/>
        </w:rPr>
        <w:t xml:space="preserve">De eerder gedeelde informatie van de co-assistentenoverdracht is te vinden in map: </w:t>
      </w:r>
      <w:r w:rsidRPr="008A6046">
        <w:rPr>
          <w:rFonts w:cstheme="minorHAnsi"/>
        </w:rPr>
        <w:t>05. Co-assistenten</w:t>
      </w:r>
    </w:p>
    <w:p w:rsidRPr="000D072D" w:rsidR="000D6C93" w:rsidP="000D6C93" w:rsidRDefault="000D6C93" w14:paraId="33A9D59A" w14:textId="77777777">
      <w:pPr>
        <w:pStyle w:val="Geenafstand"/>
        <w:rPr>
          <w:rFonts w:cstheme="minorHAnsi"/>
          <w:sz w:val="24"/>
          <w:szCs w:val="24"/>
        </w:rPr>
      </w:pPr>
    </w:p>
    <w:p w:rsidRPr="000D072D" w:rsidR="00BC322F" w:rsidP="00DF0681" w:rsidRDefault="00BC322F" w14:paraId="1B649113" w14:textId="34F00B52">
      <w:pPr>
        <w:rPr>
          <w:rFonts w:cstheme="minorHAnsi"/>
          <w:sz w:val="24"/>
          <w:szCs w:val="24"/>
        </w:rPr>
      </w:pPr>
    </w:p>
    <w:p w:rsidRPr="000D072D" w:rsidR="00EE6F75" w:rsidP="00EE6F75" w:rsidRDefault="00EE6F75" w14:paraId="7C1E3853" w14:textId="77777777">
      <w:pPr>
        <w:pStyle w:val="Lijstalinea"/>
        <w:numPr>
          <w:ilvl w:val="0"/>
          <w:numId w:val="2"/>
        </w:numPr>
        <w:rPr>
          <w:rFonts w:cstheme="minorHAnsi"/>
          <w:b/>
          <w:sz w:val="24"/>
          <w:szCs w:val="24"/>
        </w:rPr>
      </w:pPr>
      <w:r w:rsidRPr="000D072D">
        <w:rPr>
          <w:rFonts w:cstheme="minorHAnsi"/>
          <w:b/>
          <w:bCs/>
          <w:sz w:val="24"/>
          <w:szCs w:val="24"/>
        </w:rPr>
        <w:t>Feedbackformulieren</w:t>
      </w:r>
    </w:p>
    <w:p w:rsidRPr="000D072D" w:rsidR="00EE6F75" w:rsidP="00EE6F75" w:rsidRDefault="00DD621A" w14:paraId="2E63D1B9" w14:textId="6D54BD65">
      <w:pPr>
        <w:rPr>
          <w:rFonts w:cstheme="minorHAnsi"/>
          <w:sz w:val="24"/>
          <w:szCs w:val="24"/>
        </w:rPr>
      </w:pPr>
      <w:r w:rsidRPr="000D072D">
        <w:rPr>
          <w:rFonts w:cstheme="minorHAnsi"/>
          <w:noProof/>
          <w:sz w:val="24"/>
          <w:szCs w:val="24"/>
          <w:lang w:eastAsia="nl-NL"/>
        </w:rPr>
        <w:drawing>
          <wp:anchor distT="0" distB="0" distL="114300" distR="114300" simplePos="0" relativeHeight="251658240" behindDoc="1" locked="0" layoutInCell="1" allowOverlap="1" wp14:anchorId="1ED103B3" wp14:editId="7E7673E3">
            <wp:simplePos x="0" y="0"/>
            <wp:positionH relativeFrom="margin">
              <wp:align>center</wp:align>
            </wp:positionH>
            <wp:positionV relativeFrom="paragraph">
              <wp:posOffset>4301490</wp:posOffset>
            </wp:positionV>
            <wp:extent cx="5290820" cy="3156585"/>
            <wp:effectExtent l="0" t="0" r="5080" b="5715"/>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0D072D">
        <w:rPr>
          <w:rFonts w:cstheme="minorHAnsi"/>
          <w:noProof/>
          <w:sz w:val="24"/>
          <w:szCs w:val="24"/>
          <w:lang w:eastAsia="nl-NL"/>
        </w:rPr>
        <w:drawing>
          <wp:anchor distT="0" distB="0" distL="114300" distR="114300" simplePos="0" relativeHeight="251660288" behindDoc="1" locked="0" layoutInCell="1" allowOverlap="1" wp14:anchorId="593849E5" wp14:editId="7483C701">
            <wp:simplePos x="0" y="0"/>
            <wp:positionH relativeFrom="margin">
              <wp:align>center</wp:align>
            </wp:positionH>
            <wp:positionV relativeFrom="paragraph">
              <wp:posOffset>1007497</wp:posOffset>
            </wp:positionV>
            <wp:extent cx="5386070" cy="3204210"/>
            <wp:effectExtent l="0" t="0" r="508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Pr="000D072D" w:rsidR="00EE6F75">
        <w:rPr>
          <w:rFonts w:cstheme="minorHAnsi"/>
          <w:sz w:val="24"/>
          <w:szCs w:val="24"/>
        </w:rPr>
        <w:t>Deze formulieren kun j</w:t>
      </w:r>
      <w:r w:rsidRPr="000D072D" w:rsidR="00003890">
        <w:rPr>
          <w:rFonts w:cstheme="minorHAnsi"/>
          <w:sz w:val="24"/>
          <w:szCs w:val="24"/>
        </w:rPr>
        <w:t xml:space="preserve">e laten invullen door A(N)IOS </w:t>
      </w:r>
      <w:r w:rsidRPr="000D072D" w:rsidR="00EE6F75">
        <w:rPr>
          <w:rFonts w:cstheme="minorHAnsi"/>
          <w:sz w:val="24"/>
          <w:szCs w:val="24"/>
        </w:rPr>
        <w:t xml:space="preserve">of specialisten. Ze zijn te vinden op </w:t>
      </w:r>
      <w:r w:rsidRPr="000D072D" w:rsidR="008F150F">
        <w:rPr>
          <w:rFonts w:cstheme="minorHAnsi"/>
          <w:sz w:val="24"/>
          <w:szCs w:val="24"/>
        </w:rPr>
        <w:t>Scorion</w:t>
      </w:r>
      <w:r w:rsidRPr="000D072D" w:rsidR="00EE6F75">
        <w:rPr>
          <w:rFonts w:cstheme="minorHAnsi"/>
          <w:sz w:val="24"/>
          <w:szCs w:val="24"/>
        </w:rPr>
        <w:t>. Als je een feedbackformulier aanklikt kun je de juiste arts en het mailadres invullen, dan wordt diegene gemaild en heeft dan toegang tot het invullen van feedback. Aan het eind is het de bedoeling 10 feedbackformulieren te hebben minimaal. Het kan helpen om over specifieke onderwerpen feedback te vragen, zo kan de eindbeoordelaar zien op die o</w:t>
      </w:r>
      <w:r w:rsidRPr="000D072D" w:rsidR="00CD43AC">
        <w:rPr>
          <w:rFonts w:cstheme="minorHAnsi"/>
          <w:sz w:val="24"/>
          <w:szCs w:val="24"/>
        </w:rPr>
        <w:t xml:space="preserve">nderwerpen welk niveau je hebt behaald. </w:t>
      </w:r>
    </w:p>
    <w:p w:rsidRPr="000D072D" w:rsidR="00CD43AC" w:rsidP="00EE6F75" w:rsidRDefault="00CD43AC" w14:paraId="46716C91" w14:textId="670CB3A5">
      <w:pPr>
        <w:rPr>
          <w:rFonts w:cstheme="minorHAnsi"/>
          <w:sz w:val="24"/>
          <w:szCs w:val="24"/>
        </w:rPr>
      </w:pPr>
    </w:p>
    <w:p w:rsidRPr="000D072D" w:rsidR="00CD43AC" w:rsidP="00EE6F75" w:rsidRDefault="00CD43AC" w14:paraId="085EBFA9" w14:textId="233BC573">
      <w:pPr>
        <w:rPr>
          <w:rFonts w:cstheme="minorHAnsi"/>
          <w:sz w:val="24"/>
          <w:szCs w:val="24"/>
        </w:rPr>
      </w:pPr>
    </w:p>
    <w:p w:rsidRPr="000D072D" w:rsidR="00CD43AC" w:rsidP="7EBB058A" w:rsidRDefault="00CD43AC" w14:paraId="35EB66B9" w14:textId="043ACCDA">
      <w:pPr>
        <w:rPr>
          <w:rFonts w:eastAsiaTheme="minorEastAsia" w:cstheme="minorHAnsi"/>
          <w:sz w:val="24"/>
          <w:szCs w:val="24"/>
        </w:rPr>
      </w:pPr>
      <w:r w:rsidRPr="000D072D">
        <w:rPr>
          <w:rFonts w:cstheme="minorHAnsi"/>
          <w:sz w:val="24"/>
          <w:szCs w:val="24"/>
        </w:rPr>
        <w:t>Zodra</w:t>
      </w:r>
      <w:r w:rsidRPr="000D072D">
        <w:rPr>
          <w:rFonts w:eastAsiaTheme="minorEastAsia" w:cstheme="minorHAnsi"/>
          <w:sz w:val="24"/>
          <w:szCs w:val="24"/>
        </w:rPr>
        <w:t xml:space="preserve"> de </w:t>
      </w:r>
      <w:r w:rsidRPr="000D072D" w:rsidR="001366FE">
        <w:rPr>
          <w:rFonts w:eastAsiaTheme="minorEastAsia" w:cstheme="minorHAnsi"/>
          <w:sz w:val="24"/>
          <w:szCs w:val="24"/>
        </w:rPr>
        <w:t>specialist/</w:t>
      </w:r>
      <w:r w:rsidRPr="000D072D">
        <w:rPr>
          <w:rFonts w:eastAsiaTheme="minorEastAsia" w:cstheme="minorHAnsi"/>
          <w:sz w:val="24"/>
          <w:szCs w:val="24"/>
        </w:rPr>
        <w:t>A(N)IOS het feedbackformulier heeft ingevuld kun je je eigen deel van het formulier invullen en dit opslaan.</w:t>
      </w:r>
    </w:p>
    <w:p w:rsidRPr="000D072D" w:rsidR="00CD43AC" w:rsidP="00EE6F75" w:rsidRDefault="0006557C" w14:paraId="39A7F08E" w14:textId="002B2C86">
      <w:pPr>
        <w:rPr>
          <w:rFonts w:eastAsiaTheme="minorEastAsia" w:cstheme="minorHAnsi"/>
          <w:color w:val="333333"/>
          <w:sz w:val="24"/>
          <w:szCs w:val="24"/>
        </w:rPr>
      </w:pPr>
      <w:r w:rsidRPr="000D072D">
        <w:rPr>
          <w:rFonts w:eastAsiaTheme="minorEastAsia" w:cstheme="minorHAnsi"/>
          <w:sz w:val="24"/>
          <w:szCs w:val="24"/>
        </w:rPr>
        <w:t xml:space="preserve">Tip van een mede-co: Probeer zo veel mogelijk van tevoren duidelijk te maken aan degene </w:t>
      </w:r>
      <w:r w:rsidRPr="000D072D" w:rsidR="004E30C5">
        <w:rPr>
          <w:rFonts w:eastAsiaTheme="minorEastAsia" w:cstheme="minorHAnsi"/>
          <w:sz w:val="24"/>
          <w:szCs w:val="24"/>
        </w:rPr>
        <w:t>die je feedback geeft waarover je feedback wilt hebben.</w:t>
      </w:r>
      <w:r w:rsidRPr="000D072D" w:rsidR="46B50C3E">
        <w:rPr>
          <w:rFonts w:eastAsiaTheme="minorEastAsia" w:cstheme="minorHAnsi"/>
          <w:sz w:val="24"/>
          <w:szCs w:val="24"/>
        </w:rPr>
        <w:t xml:space="preserve"> Denk daarbij aan de </w:t>
      </w:r>
      <w:r w:rsidRPr="000D072D" w:rsidR="46B50C3E">
        <w:rPr>
          <w:rFonts w:eastAsiaTheme="minorEastAsia" w:cstheme="minorHAnsi"/>
          <w:color w:val="333333"/>
          <w:sz w:val="24"/>
          <w:szCs w:val="24"/>
        </w:rPr>
        <w:t xml:space="preserve">CANMEDS competenties (medisch deskundige, organisator, samenwerker, beroepsbeoefenaar, communicator en academicus). Binnen de compententie ‘medische </w:t>
      </w:r>
      <w:r w:rsidRPr="000D072D" w:rsidR="62046785">
        <w:rPr>
          <w:rFonts w:eastAsiaTheme="minorEastAsia" w:cstheme="minorHAnsi"/>
          <w:color w:val="333333"/>
          <w:sz w:val="24"/>
          <w:szCs w:val="24"/>
        </w:rPr>
        <w:t xml:space="preserve">deskundige’ kun je bijvoorbeeld feedback vragen op je anamnese, lichamelijk onderzoek en status voering. </w:t>
      </w:r>
    </w:p>
    <w:p w:rsidRPr="000D072D" w:rsidR="007E7CB3" w:rsidP="00EE6F75" w:rsidRDefault="007E7CB3" w14:paraId="24E9BDA3" w14:textId="15296EBA">
      <w:pPr>
        <w:rPr>
          <w:rFonts w:cstheme="minorHAnsi"/>
          <w:sz w:val="24"/>
          <w:szCs w:val="24"/>
        </w:rPr>
      </w:pPr>
    </w:p>
    <w:p w:rsidRPr="000D072D" w:rsidR="00CD43AC" w:rsidP="00CD43AC" w:rsidRDefault="00CD43AC" w14:paraId="7AC45C70" w14:textId="77777777">
      <w:pPr>
        <w:pStyle w:val="Lijstalinea"/>
        <w:numPr>
          <w:ilvl w:val="0"/>
          <w:numId w:val="2"/>
        </w:numPr>
        <w:rPr>
          <w:rFonts w:cstheme="minorHAnsi"/>
          <w:b/>
          <w:sz w:val="24"/>
          <w:szCs w:val="24"/>
        </w:rPr>
      </w:pPr>
      <w:r w:rsidRPr="000D072D">
        <w:rPr>
          <w:rFonts w:cstheme="minorHAnsi"/>
          <w:b/>
          <w:bCs/>
          <w:sz w:val="24"/>
          <w:szCs w:val="24"/>
        </w:rPr>
        <w:t>Tussenbeoordeling</w:t>
      </w:r>
    </w:p>
    <w:p w:rsidRPr="000D072D" w:rsidR="000D6871" w:rsidP="00CD43AC" w:rsidRDefault="00CD43AC" w14:paraId="394BE868" w14:textId="51098612">
      <w:pPr>
        <w:rPr>
          <w:rFonts w:cstheme="minorHAnsi"/>
          <w:sz w:val="24"/>
          <w:szCs w:val="24"/>
        </w:rPr>
      </w:pPr>
      <w:r w:rsidRPr="000D072D">
        <w:rPr>
          <w:rFonts w:cstheme="minorHAnsi"/>
          <w:sz w:val="24"/>
          <w:szCs w:val="24"/>
        </w:rPr>
        <w:t>De tusse</w:t>
      </w:r>
      <w:r w:rsidRPr="000D072D" w:rsidR="00EA7F90">
        <w:rPr>
          <w:rFonts w:cstheme="minorHAnsi"/>
          <w:sz w:val="24"/>
          <w:szCs w:val="24"/>
        </w:rPr>
        <w:t>nbeoordeling vindt plaats na 4 à</w:t>
      </w:r>
      <w:r w:rsidRPr="000D072D">
        <w:rPr>
          <w:rFonts w:cstheme="minorHAnsi"/>
          <w:sz w:val="24"/>
          <w:szCs w:val="24"/>
        </w:rPr>
        <w:t xml:space="preserve"> 5 weken met dr. Westerman. Het moment hiervoor staat in de welkomstmail. Dr. Westerman heeft een wer</w:t>
      </w:r>
      <w:r w:rsidRPr="000D072D" w:rsidR="00781658">
        <w:rPr>
          <w:rFonts w:cstheme="minorHAnsi"/>
          <w:sz w:val="24"/>
          <w:szCs w:val="24"/>
        </w:rPr>
        <w:t>kkamer op de 11</w:t>
      </w:r>
      <w:r w:rsidRPr="000D072D" w:rsidR="00781658">
        <w:rPr>
          <w:rFonts w:cstheme="minorHAnsi"/>
          <w:sz w:val="24"/>
          <w:szCs w:val="24"/>
          <w:vertAlign w:val="superscript"/>
        </w:rPr>
        <w:t>e</w:t>
      </w:r>
      <w:r w:rsidRPr="000D072D" w:rsidR="00781658">
        <w:rPr>
          <w:rFonts w:cstheme="minorHAnsi"/>
          <w:sz w:val="24"/>
          <w:szCs w:val="24"/>
        </w:rPr>
        <w:t xml:space="preserve"> verdieping (11E.024). </w:t>
      </w:r>
      <w:r w:rsidR="0077064F">
        <w:rPr>
          <w:rFonts w:cstheme="minorHAnsi"/>
          <w:sz w:val="24"/>
          <w:szCs w:val="24"/>
        </w:rPr>
        <w:t>D</w:t>
      </w:r>
      <w:r w:rsidRPr="000D072D" w:rsidR="00781658">
        <w:rPr>
          <w:rFonts w:cstheme="minorHAnsi"/>
          <w:sz w:val="24"/>
          <w:szCs w:val="24"/>
        </w:rPr>
        <w:t xml:space="preserve">e </w:t>
      </w:r>
      <w:r w:rsidR="0077064F">
        <w:rPr>
          <w:rFonts w:cstheme="minorHAnsi"/>
          <w:sz w:val="24"/>
          <w:szCs w:val="24"/>
        </w:rPr>
        <w:t xml:space="preserve">reeds ingevulde </w:t>
      </w:r>
      <w:r w:rsidRPr="000D072D" w:rsidR="00781658">
        <w:rPr>
          <w:rFonts w:cstheme="minorHAnsi"/>
          <w:sz w:val="24"/>
          <w:szCs w:val="24"/>
        </w:rPr>
        <w:t xml:space="preserve">feedbackformulieren </w:t>
      </w:r>
      <w:r w:rsidR="0077064F">
        <w:rPr>
          <w:rFonts w:cstheme="minorHAnsi"/>
          <w:sz w:val="24"/>
          <w:szCs w:val="24"/>
        </w:rPr>
        <w:t xml:space="preserve">kan </w:t>
      </w:r>
      <w:r w:rsidRPr="000D072D" w:rsidR="00781658">
        <w:rPr>
          <w:rFonts w:cstheme="minorHAnsi"/>
          <w:sz w:val="24"/>
          <w:szCs w:val="24"/>
        </w:rPr>
        <w:t>dr. Westerman</w:t>
      </w:r>
      <w:r w:rsidR="0077064F">
        <w:rPr>
          <w:rFonts w:cstheme="minorHAnsi"/>
          <w:sz w:val="24"/>
          <w:szCs w:val="24"/>
        </w:rPr>
        <w:t xml:space="preserve"> via Scorion inzien</w:t>
      </w:r>
      <w:r w:rsidRPr="000D072D" w:rsidR="00781658">
        <w:rPr>
          <w:rFonts w:cstheme="minorHAnsi"/>
          <w:sz w:val="24"/>
          <w:szCs w:val="24"/>
        </w:rPr>
        <w:t>. Dus op 4 weken ongeveer 4 formulieren</w:t>
      </w:r>
      <w:r w:rsidR="0077064F">
        <w:rPr>
          <w:rFonts w:cstheme="minorHAnsi"/>
          <w:sz w:val="24"/>
          <w:szCs w:val="24"/>
        </w:rPr>
        <w:t xml:space="preserve"> laten invullen</w:t>
      </w:r>
      <w:r w:rsidRPr="000D072D" w:rsidR="00781658">
        <w:rPr>
          <w:rFonts w:cstheme="minorHAnsi"/>
          <w:sz w:val="24"/>
          <w:szCs w:val="24"/>
        </w:rPr>
        <w:t xml:space="preserve">. Tijdens dit gesprek wordt gekeken naar algemeen functioneren en waar de aandachtspunten liggen voor verbetering. </w:t>
      </w:r>
    </w:p>
    <w:p w:rsidRPr="000D072D" w:rsidR="00DB122B" w:rsidP="007E32AD" w:rsidRDefault="001366FE" w14:paraId="6692B51B" w14:textId="4B699358">
      <w:pPr>
        <w:pStyle w:val="Lijstalinea"/>
        <w:numPr>
          <w:ilvl w:val="0"/>
          <w:numId w:val="2"/>
        </w:numPr>
        <w:rPr>
          <w:rFonts w:cstheme="minorHAnsi"/>
          <w:b/>
          <w:sz w:val="24"/>
          <w:szCs w:val="24"/>
        </w:rPr>
      </w:pPr>
      <w:r w:rsidRPr="000D072D">
        <w:rPr>
          <w:rFonts w:cstheme="minorHAnsi"/>
          <w:b/>
          <w:sz w:val="24"/>
          <w:szCs w:val="24"/>
        </w:rPr>
        <w:t>KBA’S</w:t>
      </w:r>
    </w:p>
    <w:p w:rsidRPr="000D072D" w:rsidR="0041269E" w:rsidP="007E32AD" w:rsidRDefault="000C35F3" w14:paraId="61B2A935" w14:textId="77777777">
      <w:pPr>
        <w:spacing w:after="0"/>
        <w:rPr>
          <w:rFonts w:cstheme="minorHAnsi"/>
          <w:sz w:val="24"/>
          <w:szCs w:val="24"/>
        </w:rPr>
      </w:pPr>
      <w:r w:rsidRPr="000D072D">
        <w:rPr>
          <w:rFonts w:cstheme="minorHAnsi"/>
          <w:sz w:val="24"/>
          <w:szCs w:val="24"/>
        </w:rPr>
        <w:t xml:space="preserve">Vanaf de </w:t>
      </w:r>
      <w:r w:rsidRPr="000D072D">
        <w:rPr>
          <w:rFonts w:cstheme="minorHAnsi"/>
          <w:b/>
          <w:sz w:val="24"/>
          <w:szCs w:val="24"/>
        </w:rPr>
        <w:t>tweede helft</w:t>
      </w:r>
      <w:r w:rsidRPr="000D072D">
        <w:rPr>
          <w:rFonts w:cstheme="minorHAnsi"/>
          <w:sz w:val="24"/>
          <w:szCs w:val="24"/>
        </w:rPr>
        <w:t xml:space="preserve"> van het coschap (na week 4) </w:t>
      </w:r>
      <w:r w:rsidRPr="000D072D" w:rsidR="0041269E">
        <w:rPr>
          <w:rFonts w:cstheme="minorHAnsi"/>
          <w:sz w:val="24"/>
          <w:szCs w:val="24"/>
        </w:rPr>
        <w:t xml:space="preserve">kunnen KBA-beoordelingen worden gevraagd. Het is de bedoeling dat je aan het einde van je coschap interne geneeskunde </w:t>
      </w:r>
      <w:r w:rsidRPr="000D072D" w:rsidR="0041269E">
        <w:rPr>
          <w:rFonts w:cstheme="minorHAnsi"/>
          <w:b/>
          <w:sz w:val="24"/>
          <w:szCs w:val="24"/>
        </w:rPr>
        <w:t>3 KBA’s</w:t>
      </w:r>
      <w:r w:rsidRPr="000D072D" w:rsidR="0041269E">
        <w:rPr>
          <w:rFonts w:cstheme="minorHAnsi"/>
          <w:sz w:val="24"/>
          <w:szCs w:val="24"/>
        </w:rPr>
        <w:t xml:space="preserve"> ‘Consult Interne Geneeskunde’ (KBA 1.1) hebt verzameld. Deze houden in:</w:t>
      </w:r>
    </w:p>
    <w:p w:rsidRPr="000D072D" w:rsidR="0041269E" w:rsidP="007E32AD" w:rsidRDefault="0041269E" w14:paraId="38CB30F1" w14:textId="77777777">
      <w:pPr>
        <w:spacing w:after="0"/>
        <w:rPr>
          <w:rFonts w:cstheme="minorHAnsi"/>
          <w:sz w:val="24"/>
          <w:szCs w:val="24"/>
        </w:rPr>
      </w:pPr>
    </w:p>
    <w:p w:rsidRPr="000D072D" w:rsidR="0041269E" w:rsidP="0041269E" w:rsidRDefault="0041269E" w14:paraId="6359DD62" w14:textId="01C97268">
      <w:pPr>
        <w:pStyle w:val="Lijstalinea"/>
        <w:numPr>
          <w:ilvl w:val="0"/>
          <w:numId w:val="5"/>
        </w:numPr>
        <w:spacing w:after="0"/>
        <w:rPr>
          <w:rFonts w:cstheme="minorHAnsi"/>
          <w:sz w:val="24"/>
          <w:szCs w:val="24"/>
        </w:rPr>
      </w:pPr>
      <w:r w:rsidRPr="000D072D">
        <w:rPr>
          <w:rFonts w:cstheme="minorHAnsi"/>
          <w:sz w:val="24"/>
          <w:szCs w:val="24"/>
        </w:rPr>
        <w:t xml:space="preserve">Directe observatie </w:t>
      </w:r>
      <w:r w:rsidR="004B0B4C">
        <w:rPr>
          <w:rFonts w:cstheme="minorHAnsi"/>
          <w:sz w:val="24"/>
          <w:szCs w:val="24"/>
        </w:rPr>
        <w:t>P</w:t>
      </w:r>
      <w:r w:rsidRPr="000D072D">
        <w:rPr>
          <w:rFonts w:cstheme="minorHAnsi"/>
          <w:sz w:val="24"/>
          <w:szCs w:val="24"/>
        </w:rPr>
        <w:t>oli</w:t>
      </w:r>
      <w:r w:rsidR="004B0B4C">
        <w:rPr>
          <w:rFonts w:cstheme="minorHAnsi"/>
          <w:sz w:val="24"/>
          <w:szCs w:val="24"/>
        </w:rPr>
        <w:t xml:space="preserve"> </w:t>
      </w:r>
      <w:r w:rsidRPr="000D072D">
        <w:rPr>
          <w:rFonts w:cstheme="minorHAnsi"/>
          <w:sz w:val="24"/>
          <w:szCs w:val="24"/>
        </w:rPr>
        <w:t xml:space="preserve">AIOS </w:t>
      </w:r>
    </w:p>
    <w:p w:rsidRPr="000D072D" w:rsidR="0041269E" w:rsidP="0041269E" w:rsidRDefault="0041269E" w14:paraId="098EDE95" w14:textId="54E3E405">
      <w:pPr>
        <w:pStyle w:val="Lijstalinea"/>
        <w:numPr>
          <w:ilvl w:val="0"/>
          <w:numId w:val="5"/>
        </w:numPr>
        <w:spacing w:after="0"/>
        <w:rPr>
          <w:rFonts w:cstheme="minorHAnsi"/>
          <w:sz w:val="24"/>
          <w:szCs w:val="24"/>
        </w:rPr>
      </w:pPr>
      <w:r w:rsidRPr="000D072D">
        <w:rPr>
          <w:rFonts w:cstheme="minorHAnsi"/>
          <w:sz w:val="24"/>
          <w:szCs w:val="24"/>
        </w:rPr>
        <w:t>Directe observatie Poli Westerman (Gasthuis)</w:t>
      </w:r>
    </w:p>
    <w:p w:rsidRPr="000D072D" w:rsidR="0041269E" w:rsidP="007E32AD" w:rsidRDefault="0041269E" w14:paraId="27EFF683" w14:textId="66873055">
      <w:pPr>
        <w:pStyle w:val="Lijstalinea"/>
        <w:numPr>
          <w:ilvl w:val="0"/>
          <w:numId w:val="5"/>
        </w:numPr>
        <w:spacing w:after="0"/>
        <w:rPr>
          <w:rFonts w:cstheme="minorHAnsi"/>
          <w:sz w:val="24"/>
          <w:szCs w:val="24"/>
        </w:rPr>
      </w:pPr>
      <w:r w:rsidRPr="000D072D">
        <w:rPr>
          <w:rFonts w:cstheme="minorHAnsi"/>
          <w:sz w:val="24"/>
          <w:szCs w:val="24"/>
        </w:rPr>
        <w:t>Directe observatie medisch consult SEH door A</w:t>
      </w:r>
      <w:r w:rsidRPr="000D072D" w:rsidR="007E32AD">
        <w:rPr>
          <w:rFonts w:cstheme="minorHAnsi"/>
          <w:sz w:val="24"/>
          <w:szCs w:val="24"/>
        </w:rPr>
        <w:t>(N)</w:t>
      </w:r>
      <w:r w:rsidRPr="000D072D">
        <w:rPr>
          <w:rFonts w:cstheme="minorHAnsi"/>
          <w:sz w:val="24"/>
          <w:szCs w:val="24"/>
        </w:rPr>
        <w:t xml:space="preserve">IOS </w:t>
      </w:r>
    </w:p>
    <w:p w:rsidRPr="000D072D" w:rsidR="00307308" w:rsidP="007E32AD" w:rsidRDefault="00307308" w14:paraId="4E385CA1" w14:textId="77777777">
      <w:pPr>
        <w:spacing w:after="0"/>
        <w:rPr>
          <w:rFonts w:cstheme="minorHAnsi"/>
          <w:sz w:val="24"/>
          <w:szCs w:val="24"/>
        </w:rPr>
      </w:pPr>
    </w:p>
    <w:p w:rsidRPr="000D072D" w:rsidR="00307308" w:rsidP="007E32AD" w:rsidRDefault="00307308" w14:paraId="41BC8C7B" w14:textId="4BDE5F40">
      <w:pPr>
        <w:spacing w:after="0"/>
        <w:rPr>
          <w:rFonts w:cstheme="minorHAnsi"/>
          <w:sz w:val="24"/>
          <w:szCs w:val="24"/>
        </w:rPr>
      </w:pPr>
      <w:r w:rsidRPr="000D072D">
        <w:rPr>
          <w:rFonts w:cstheme="minorHAnsi"/>
          <w:sz w:val="24"/>
          <w:szCs w:val="24"/>
        </w:rPr>
        <w:t>Ten tijde van het coschap heb je ook de mogelijkheid om een KBA ‘Venapunctie</w:t>
      </w:r>
      <w:r w:rsidRPr="000D072D" w:rsidR="00D9770D">
        <w:rPr>
          <w:rFonts w:cstheme="minorHAnsi"/>
          <w:sz w:val="24"/>
          <w:szCs w:val="24"/>
        </w:rPr>
        <w:t xml:space="preserve">’ (KBA 2.7) te behalen </w:t>
      </w:r>
      <w:r w:rsidRPr="000D072D" w:rsidR="00C507DD">
        <w:rPr>
          <w:rFonts w:cstheme="minorHAnsi"/>
          <w:sz w:val="24"/>
          <w:szCs w:val="24"/>
        </w:rPr>
        <w:t xml:space="preserve">na het vaardigheidsonderwijs </w:t>
      </w:r>
      <w:r w:rsidRPr="000D072D" w:rsidR="00D9770D">
        <w:rPr>
          <w:rFonts w:cstheme="minorHAnsi"/>
          <w:sz w:val="24"/>
          <w:szCs w:val="24"/>
        </w:rPr>
        <w:t xml:space="preserve">(zie hoofdstuk 2). </w:t>
      </w:r>
      <w:r w:rsidRPr="000D072D">
        <w:rPr>
          <w:rFonts w:cstheme="minorHAnsi"/>
          <w:sz w:val="24"/>
          <w:szCs w:val="24"/>
        </w:rPr>
        <w:t xml:space="preserve"> </w:t>
      </w:r>
    </w:p>
    <w:p w:rsidRPr="000D072D" w:rsidR="0041269E" w:rsidP="007E32AD" w:rsidRDefault="0041269E" w14:paraId="3481B245" w14:textId="77777777">
      <w:pPr>
        <w:pStyle w:val="Lijstalinea"/>
        <w:spacing w:after="0"/>
        <w:rPr>
          <w:rFonts w:cstheme="minorHAnsi"/>
          <w:sz w:val="24"/>
          <w:szCs w:val="24"/>
        </w:rPr>
      </w:pPr>
    </w:p>
    <w:p w:rsidRPr="000D072D" w:rsidR="00781658" w:rsidP="00781658" w:rsidRDefault="00781658" w14:paraId="301FB8D2" w14:textId="77777777">
      <w:pPr>
        <w:pStyle w:val="Lijstalinea"/>
        <w:numPr>
          <w:ilvl w:val="0"/>
          <w:numId w:val="2"/>
        </w:numPr>
        <w:rPr>
          <w:rFonts w:cstheme="minorHAnsi"/>
          <w:b/>
          <w:sz w:val="24"/>
          <w:szCs w:val="24"/>
        </w:rPr>
      </w:pPr>
      <w:r w:rsidRPr="000D072D">
        <w:rPr>
          <w:rFonts w:cstheme="minorHAnsi"/>
          <w:b/>
          <w:bCs/>
          <w:sz w:val="24"/>
          <w:szCs w:val="24"/>
        </w:rPr>
        <w:t>Eindbeoordeling</w:t>
      </w:r>
    </w:p>
    <w:p w:rsidRPr="000D072D" w:rsidR="00DB122B" w:rsidP="00781658" w:rsidRDefault="00781658" w14:paraId="3E9FEFF2" w14:textId="2E12B23F">
      <w:pPr>
        <w:rPr>
          <w:rFonts w:cstheme="minorHAnsi"/>
          <w:sz w:val="24"/>
          <w:szCs w:val="24"/>
        </w:rPr>
      </w:pPr>
      <w:r w:rsidRPr="000D072D">
        <w:rPr>
          <w:rFonts w:cstheme="minorHAnsi"/>
          <w:sz w:val="24"/>
          <w:szCs w:val="24"/>
        </w:rPr>
        <w:t xml:space="preserve">De eindbeoordeling vindt plaats na 10 weken. Zorg hiervoor dat je </w:t>
      </w:r>
      <w:r w:rsidRPr="000D072D" w:rsidR="00D9770D">
        <w:rPr>
          <w:rFonts w:cstheme="minorHAnsi"/>
          <w:sz w:val="24"/>
          <w:szCs w:val="24"/>
        </w:rPr>
        <w:t xml:space="preserve">3 KBA’s Consult Interne </w:t>
      </w:r>
      <w:r w:rsidRPr="000D072D" w:rsidR="001D378C">
        <w:rPr>
          <w:rFonts w:cstheme="minorHAnsi"/>
          <w:sz w:val="24"/>
          <w:szCs w:val="24"/>
        </w:rPr>
        <w:t>Geneeskunde</w:t>
      </w:r>
      <w:r w:rsidRPr="000D072D" w:rsidR="00D9770D">
        <w:rPr>
          <w:rFonts w:cstheme="minorHAnsi"/>
          <w:sz w:val="24"/>
          <w:szCs w:val="24"/>
        </w:rPr>
        <w:t xml:space="preserve"> (KBA 1.</w:t>
      </w:r>
      <w:r w:rsidRPr="000D072D" w:rsidR="001D378C">
        <w:rPr>
          <w:rFonts w:cstheme="minorHAnsi"/>
          <w:sz w:val="24"/>
          <w:szCs w:val="24"/>
        </w:rPr>
        <w:t xml:space="preserve">1) </w:t>
      </w:r>
      <w:r w:rsidRPr="000D072D" w:rsidR="00D9770D">
        <w:rPr>
          <w:rFonts w:cstheme="minorHAnsi"/>
          <w:sz w:val="24"/>
          <w:szCs w:val="24"/>
        </w:rPr>
        <w:t xml:space="preserve">en </w:t>
      </w:r>
      <w:r w:rsidRPr="000D072D">
        <w:rPr>
          <w:rFonts w:cstheme="minorHAnsi"/>
          <w:sz w:val="24"/>
          <w:szCs w:val="24"/>
        </w:rPr>
        <w:t xml:space="preserve">10 </w:t>
      </w:r>
      <w:r w:rsidRPr="000D072D" w:rsidR="00D9770D">
        <w:rPr>
          <w:rFonts w:cstheme="minorHAnsi"/>
          <w:sz w:val="24"/>
          <w:szCs w:val="24"/>
        </w:rPr>
        <w:t>feedback</w:t>
      </w:r>
      <w:r w:rsidRPr="000D072D">
        <w:rPr>
          <w:rFonts w:cstheme="minorHAnsi"/>
          <w:sz w:val="24"/>
          <w:szCs w:val="24"/>
        </w:rPr>
        <w:t>formulieren hebt</w:t>
      </w:r>
      <w:r w:rsidRPr="000D072D" w:rsidR="001D378C">
        <w:rPr>
          <w:rFonts w:cstheme="minorHAnsi"/>
          <w:sz w:val="24"/>
          <w:szCs w:val="24"/>
        </w:rPr>
        <w:t xml:space="preserve"> (eventueel tevens één KBA Venapunctie (KBA 2.7)</w:t>
      </w:r>
      <w:r w:rsidRPr="000D072D">
        <w:rPr>
          <w:rFonts w:cstheme="minorHAnsi"/>
          <w:sz w:val="24"/>
          <w:szCs w:val="24"/>
        </w:rPr>
        <w:t xml:space="preserve">. </w:t>
      </w:r>
      <w:r w:rsidRPr="000D072D" w:rsidR="0006557C">
        <w:rPr>
          <w:rFonts w:cstheme="minorHAnsi"/>
          <w:sz w:val="24"/>
          <w:szCs w:val="24"/>
        </w:rPr>
        <w:t xml:space="preserve">Aan het eind wordt het functioneren besproken en krijg je een </w:t>
      </w:r>
      <w:r w:rsidRPr="000D072D" w:rsidR="001D378C">
        <w:rPr>
          <w:rFonts w:cstheme="minorHAnsi"/>
          <w:sz w:val="24"/>
          <w:szCs w:val="24"/>
        </w:rPr>
        <w:t>eindbeoordeling (</w:t>
      </w:r>
      <w:r w:rsidRPr="000D072D" w:rsidR="002F6BC8">
        <w:rPr>
          <w:rFonts w:cstheme="minorHAnsi"/>
          <w:sz w:val="24"/>
          <w:szCs w:val="24"/>
        </w:rPr>
        <w:t>op niveau of nog niet op niveau</w:t>
      </w:r>
      <w:r w:rsidRPr="000D072D" w:rsidR="001D378C">
        <w:rPr>
          <w:rFonts w:cstheme="minorHAnsi"/>
          <w:sz w:val="24"/>
          <w:szCs w:val="24"/>
        </w:rPr>
        <w:t>)</w:t>
      </w:r>
      <w:r w:rsidRPr="000D072D" w:rsidR="0006557C">
        <w:rPr>
          <w:rFonts w:cstheme="minorHAnsi"/>
          <w:sz w:val="24"/>
          <w:szCs w:val="24"/>
        </w:rPr>
        <w:t>.</w:t>
      </w:r>
      <w:r w:rsidRPr="000D072D" w:rsidR="0098000D">
        <w:rPr>
          <w:rFonts w:cstheme="minorHAnsi"/>
          <w:sz w:val="24"/>
          <w:szCs w:val="24"/>
        </w:rPr>
        <w:t xml:space="preserve"> </w:t>
      </w:r>
      <w:r w:rsidRPr="000D072D" w:rsidR="00D9770D">
        <w:rPr>
          <w:rFonts w:cstheme="minorHAnsi"/>
          <w:sz w:val="24"/>
          <w:szCs w:val="24"/>
        </w:rPr>
        <w:t xml:space="preserve">Alle </w:t>
      </w:r>
      <w:r w:rsidRPr="000D072D" w:rsidR="0098000D">
        <w:rPr>
          <w:rFonts w:cstheme="minorHAnsi"/>
          <w:sz w:val="24"/>
          <w:szCs w:val="24"/>
        </w:rPr>
        <w:t xml:space="preserve">formulieren </w:t>
      </w:r>
      <w:r w:rsidR="006E0A48">
        <w:rPr>
          <w:rFonts w:cstheme="minorHAnsi"/>
          <w:sz w:val="24"/>
          <w:szCs w:val="24"/>
        </w:rPr>
        <w:t>kan</w:t>
      </w:r>
      <w:r w:rsidRPr="000D072D" w:rsidR="0098000D">
        <w:rPr>
          <w:rFonts w:cstheme="minorHAnsi"/>
          <w:sz w:val="24"/>
          <w:szCs w:val="24"/>
        </w:rPr>
        <w:t xml:space="preserve"> dr. Westerman</w:t>
      </w:r>
      <w:r w:rsidR="006E0A48">
        <w:rPr>
          <w:rFonts w:cstheme="minorHAnsi"/>
          <w:sz w:val="24"/>
          <w:szCs w:val="24"/>
        </w:rPr>
        <w:t xml:space="preserve"> via Scorion inzien</w:t>
      </w:r>
      <w:r w:rsidRPr="000D072D" w:rsidR="002F6BC8">
        <w:rPr>
          <w:rFonts w:cstheme="minorHAnsi"/>
          <w:sz w:val="24"/>
          <w:szCs w:val="24"/>
        </w:rPr>
        <w:t xml:space="preserve">. </w:t>
      </w:r>
    </w:p>
    <w:p w:rsidRPr="000D072D" w:rsidR="000C18E0" w:rsidP="00781658" w:rsidRDefault="000C18E0" w14:paraId="5DCBB5D2" w14:textId="77777777">
      <w:pPr>
        <w:rPr>
          <w:rFonts w:cstheme="minorHAnsi"/>
          <w:sz w:val="24"/>
          <w:szCs w:val="24"/>
        </w:rPr>
      </w:pPr>
    </w:p>
    <w:p w:rsidRPr="000D072D" w:rsidR="0006557C" w:rsidP="0006557C" w:rsidRDefault="0006557C" w14:paraId="0F120CF4" w14:textId="77777777">
      <w:pPr>
        <w:pStyle w:val="Lijstalinea"/>
        <w:numPr>
          <w:ilvl w:val="0"/>
          <w:numId w:val="2"/>
        </w:numPr>
        <w:rPr>
          <w:rFonts w:cstheme="minorHAnsi"/>
          <w:b/>
          <w:sz w:val="24"/>
          <w:szCs w:val="24"/>
        </w:rPr>
      </w:pPr>
      <w:r w:rsidRPr="000D072D">
        <w:rPr>
          <w:rFonts w:cstheme="minorHAnsi"/>
          <w:b/>
          <w:bCs/>
          <w:sz w:val="24"/>
          <w:szCs w:val="24"/>
        </w:rPr>
        <w:t>Afmelden en ziek zijn</w:t>
      </w:r>
    </w:p>
    <w:p w:rsidRPr="000D072D" w:rsidR="0006557C" w:rsidP="0006557C" w:rsidRDefault="0006557C" w14:paraId="4287A669"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b/>
          <w:bCs/>
          <w:color w:val="201F1E"/>
        </w:rPr>
        <w:t>Voor </w:t>
      </w:r>
      <w:r w:rsidRPr="000D072D">
        <w:rPr>
          <w:rFonts w:asciiTheme="minorHAnsi" w:hAnsiTheme="minorHAnsi" w:cstheme="minorHAnsi"/>
          <w:b/>
          <w:bCs/>
          <w:color w:val="201F1E"/>
          <w:u w:val="single"/>
        </w:rPr>
        <w:t>alle</w:t>
      </w:r>
      <w:r w:rsidRPr="000D072D">
        <w:rPr>
          <w:rFonts w:asciiTheme="minorHAnsi" w:hAnsiTheme="minorHAnsi" w:cstheme="minorHAnsi"/>
          <w:b/>
          <w:bCs/>
          <w:color w:val="201F1E"/>
        </w:rPr>
        <w:t> vragen rondom account, diensten, afwezigheid, feestdagen etc. contact met ons opnemen:</w:t>
      </w:r>
    </w:p>
    <w:p w:rsidR="003C55B9" w:rsidP="0006557C" w:rsidRDefault="003C55B9" w14:paraId="4992244C" w14:textId="5F1CA480">
      <w:pPr>
        <w:pStyle w:val="Norma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 xml:space="preserve">Secretariaat Opleiding Interne </w:t>
      </w:r>
      <w:r w:rsidR="00A35843">
        <w:rPr>
          <w:rFonts w:asciiTheme="minorHAnsi" w:hAnsiTheme="minorHAnsi" w:cstheme="minorHAnsi"/>
          <w:color w:val="201F1E"/>
        </w:rPr>
        <w:t>Geneeskunde</w:t>
      </w:r>
    </w:p>
    <w:p w:rsidR="003C55B9" w:rsidP="0006557C" w:rsidRDefault="005D7DB1" w14:paraId="17BA8F5F"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Henriëtte Kooiman</w:t>
      </w:r>
      <w:r w:rsidR="003C55B9">
        <w:rPr>
          <w:rFonts w:asciiTheme="minorHAnsi" w:hAnsiTheme="minorHAnsi" w:cstheme="minorHAnsi"/>
          <w:color w:val="201F1E"/>
        </w:rPr>
        <w:t>, opleidingscoördinator</w:t>
      </w:r>
    </w:p>
    <w:p w:rsidRPr="000D072D" w:rsidR="005D7DB1" w:rsidP="0006557C" w:rsidRDefault="005D7DB1" w14:paraId="09EA6402" w14:textId="1479037D">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Ilse de Rooij</w:t>
      </w:r>
      <w:r w:rsidR="003C55B9">
        <w:rPr>
          <w:rFonts w:asciiTheme="minorHAnsi" w:hAnsiTheme="minorHAnsi" w:cstheme="minorHAnsi"/>
          <w:color w:val="201F1E"/>
        </w:rPr>
        <w:t>, secretaresse opleiding</w:t>
      </w:r>
    </w:p>
    <w:p w:rsidRPr="000D072D" w:rsidR="0006557C" w:rsidP="0006557C" w:rsidRDefault="005D7DB1" w14:paraId="6907E5B4" w14:textId="000B51F5">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tst. 1</w:t>
      </w:r>
      <w:r w:rsidRPr="000D072D" w:rsidR="0006557C">
        <w:rPr>
          <w:rFonts w:asciiTheme="minorHAnsi" w:hAnsiTheme="minorHAnsi" w:cstheme="minorHAnsi"/>
          <w:color w:val="201F1E"/>
        </w:rPr>
        <w:t>7611, </w:t>
      </w:r>
      <w:hyperlink w:tgtFrame="_blank" w:history="1" r:id="rId19">
        <w:r w:rsidRPr="000D072D" w:rsidR="0006557C">
          <w:rPr>
            <w:rStyle w:val="Hyperlink"/>
            <w:rFonts w:asciiTheme="minorHAnsi" w:hAnsiTheme="minorHAnsi" w:cstheme="minorHAnsi"/>
            <w:bdr w:val="none" w:color="auto" w:sz="0" w:space="0" w:frame="1"/>
          </w:rPr>
          <w:t>coschapinterne@franciscus.nl</w:t>
        </w:r>
      </w:hyperlink>
    </w:p>
    <w:p w:rsidRPr="000D072D" w:rsidR="0006557C" w:rsidP="0006557C" w:rsidRDefault="0006557C" w14:paraId="6F04293E" w14:textId="77777777">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u w:val="single"/>
        </w:rPr>
        <w:t>Werkplek</w:t>
      </w:r>
      <w:r w:rsidRPr="000D072D">
        <w:rPr>
          <w:rFonts w:asciiTheme="minorHAnsi" w:hAnsiTheme="minorHAnsi" w:cstheme="minorHAnsi"/>
          <w:color w:val="201F1E"/>
        </w:rPr>
        <w:t>: begane grond, balie 38, ruimte 0D011.</w:t>
      </w:r>
    </w:p>
    <w:p w:rsidRPr="000D072D" w:rsidR="0071225A" w:rsidP="00526500" w:rsidRDefault="0071225A" w14:paraId="0DAF1D39" w14:textId="77777777">
      <w:pPr>
        <w:pStyle w:val="Normaalweb"/>
        <w:shd w:val="clear" w:color="auto" w:fill="FFFFFF"/>
        <w:spacing w:after="0"/>
        <w:rPr>
          <w:rFonts w:asciiTheme="minorHAnsi" w:hAnsiTheme="minorHAnsi" w:cstheme="minorHAnsi"/>
          <w:color w:val="201F1E"/>
        </w:rPr>
      </w:pPr>
      <w:r w:rsidRPr="000D072D">
        <w:rPr>
          <w:rFonts w:asciiTheme="minorHAnsi" w:hAnsiTheme="minorHAnsi" w:cstheme="minorHAnsi"/>
          <w:color w:val="201F1E"/>
          <w:shd w:val="clear" w:color="auto" w:fill="FFFFFF"/>
        </w:rPr>
        <w:t>Je bent als coassistent verplicht 100% aanwezig te zijn gedurende deze periode. Alleen ernstige ziekte is een reden om afwezig te zijn.</w:t>
      </w:r>
    </w:p>
    <w:p w:rsidR="00526500" w:rsidP="00A35843" w:rsidRDefault="00526500" w14:paraId="1200C430" w14:textId="05C3D9FD">
      <w:pPr>
        <w:pStyle w:val="Normaalweb"/>
        <w:shd w:val="clear" w:color="auto" w:fill="FFFFFF" w:themeFill="background1"/>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u w:val="single"/>
        </w:rPr>
        <w:t>Bij afwezigheid door ziekte of bijzondere omstandigheden</w:t>
      </w:r>
      <w:r w:rsidRPr="000D072D">
        <w:rPr>
          <w:rFonts w:asciiTheme="minorHAnsi" w:hAnsiTheme="minorHAnsi" w:cstheme="minorHAnsi"/>
          <w:color w:val="201F1E"/>
        </w:rPr>
        <w:t xml:space="preserve">, graag op dezelfde dag telefonisch (tussen 07.30—07.50uur) melden via toestel: 010-4617611. Bij geen gehoor via de mail </w:t>
      </w:r>
      <w:r w:rsidR="00A35843">
        <w:rPr>
          <w:rFonts w:asciiTheme="minorHAnsi" w:hAnsiTheme="minorHAnsi" w:cstheme="minorHAnsi"/>
          <w:color w:val="201F1E"/>
        </w:rPr>
        <w:t>z</w:t>
      </w:r>
      <w:r w:rsidRPr="000D072D">
        <w:rPr>
          <w:rFonts w:asciiTheme="minorHAnsi" w:hAnsiTheme="minorHAnsi" w:cstheme="minorHAnsi"/>
          <w:color w:val="201F1E"/>
        </w:rPr>
        <w:t xml:space="preserve">iekmelden: </w:t>
      </w:r>
      <w:hyperlink>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rsidR="00A35843" w:rsidP="00A35843" w:rsidRDefault="00A35843" w14:paraId="670475B0" w14:textId="72A90397">
      <w:pPr>
        <w:pStyle w:val="Normaalweb"/>
        <w:shd w:val="clear" w:color="auto" w:fill="FFFFFF" w:themeFill="background1"/>
        <w:spacing w:before="0" w:beforeAutospacing="0" w:after="0" w:afterAutospacing="0"/>
        <w:rPr>
          <w:rFonts w:asciiTheme="minorHAnsi" w:hAnsiTheme="minorHAnsi" w:cstheme="minorHAnsi"/>
          <w:color w:val="201F1E"/>
        </w:rPr>
      </w:pPr>
      <w:r w:rsidRPr="002D6D82">
        <w:rPr>
          <w:rFonts w:asciiTheme="minorHAnsi" w:hAnsiTheme="minorHAnsi" w:cstheme="minorHAnsi"/>
          <w:b/>
          <w:bCs/>
          <w:color w:val="201F1E"/>
        </w:rPr>
        <w:t>Vanaf september 2024</w:t>
      </w:r>
      <w:r>
        <w:rPr>
          <w:rFonts w:asciiTheme="minorHAnsi" w:hAnsiTheme="minorHAnsi" w:cstheme="minorHAnsi"/>
          <w:color w:val="201F1E"/>
        </w:rPr>
        <w:t xml:space="preserve">: </w:t>
      </w:r>
      <w:r w:rsidRPr="00A35843">
        <w:rPr>
          <w:rFonts w:asciiTheme="minorHAnsi" w:hAnsiTheme="minorHAnsi" w:cstheme="minorHAnsi"/>
          <w:color w:val="201F1E"/>
          <w:u w:val="single"/>
        </w:rPr>
        <w:t>ook ziekmelden bij Franciscus Academie via</w:t>
      </w:r>
      <w:r>
        <w:rPr>
          <w:rFonts w:asciiTheme="minorHAnsi" w:hAnsiTheme="minorHAnsi" w:cstheme="minorHAnsi"/>
          <w:color w:val="201F1E"/>
        </w:rPr>
        <w:t xml:space="preserve">: </w:t>
      </w:r>
      <w:hyperlink w:history="1" r:id="rId20">
        <w:r w:rsidRPr="00B71A1D">
          <w:rPr>
            <w:rStyle w:val="Hyperlink"/>
            <w:rFonts w:asciiTheme="minorHAnsi" w:hAnsiTheme="minorHAnsi" w:cstheme="minorHAnsi"/>
          </w:rPr>
          <w:t>coassistenten@franciscus.nl</w:t>
        </w:r>
      </w:hyperlink>
    </w:p>
    <w:p w:rsidR="00A35843" w:rsidP="00A35843" w:rsidRDefault="00A35843" w14:paraId="03BA8491" w14:textId="77777777">
      <w:pPr>
        <w:pStyle w:val="Normaalweb"/>
        <w:shd w:val="clear" w:color="auto" w:fill="FFFFFF" w:themeFill="background1"/>
        <w:spacing w:before="0" w:beforeAutospacing="0" w:after="0" w:afterAutospacing="0"/>
        <w:rPr>
          <w:rFonts w:asciiTheme="minorHAnsi" w:hAnsiTheme="minorHAnsi" w:cstheme="minorHAnsi"/>
          <w:color w:val="201F1E"/>
        </w:rPr>
      </w:pPr>
    </w:p>
    <w:p w:rsidRPr="000D072D" w:rsidR="00B13832" w:rsidP="00B13832" w:rsidRDefault="00003890" w14:paraId="5DB2AB88" w14:textId="1FCA5434">
      <w:pPr>
        <w:rPr>
          <w:rFonts w:cstheme="minorHAnsi"/>
          <w:color w:val="201F1E"/>
          <w:sz w:val="24"/>
          <w:szCs w:val="24"/>
        </w:rPr>
      </w:pPr>
      <w:r w:rsidRPr="000D072D">
        <w:rPr>
          <w:rFonts w:cstheme="minorHAnsi"/>
          <w:sz w:val="24"/>
          <w:szCs w:val="24"/>
          <w:u w:val="single"/>
        </w:rPr>
        <w:t>Bij</w:t>
      </w:r>
      <w:r w:rsidRPr="000D072D" w:rsidR="00B13832">
        <w:rPr>
          <w:rFonts w:cstheme="minorHAnsi"/>
          <w:sz w:val="24"/>
          <w:szCs w:val="24"/>
          <w:u w:val="single"/>
        </w:rPr>
        <w:t xml:space="preserve"> avond</w:t>
      </w:r>
      <w:r w:rsidRPr="000D072D">
        <w:rPr>
          <w:rFonts w:cstheme="minorHAnsi"/>
          <w:sz w:val="24"/>
          <w:szCs w:val="24"/>
          <w:u w:val="single"/>
        </w:rPr>
        <w:t>-</w:t>
      </w:r>
      <w:r w:rsidRPr="000D072D" w:rsidR="00B13832">
        <w:rPr>
          <w:rFonts w:cstheme="minorHAnsi"/>
          <w:sz w:val="24"/>
          <w:szCs w:val="24"/>
          <w:u w:val="single"/>
        </w:rPr>
        <w:t>/weekend</w:t>
      </w:r>
      <w:r w:rsidRPr="000D072D">
        <w:rPr>
          <w:rFonts w:cstheme="minorHAnsi"/>
          <w:sz w:val="24"/>
          <w:szCs w:val="24"/>
          <w:u w:val="single"/>
        </w:rPr>
        <w:t>dienst</w:t>
      </w:r>
      <w:r w:rsidRPr="000D072D" w:rsidR="00B13832">
        <w:rPr>
          <w:rFonts w:cstheme="minorHAnsi"/>
          <w:sz w:val="24"/>
          <w:szCs w:val="24"/>
        </w:rPr>
        <w:t xml:space="preserve"> afmelden bij de dienstdoende arts-assistent via tst. 13002 en mail naar </w:t>
      </w:r>
      <w:hyperlink w:history="1" r:id="rId21">
        <w:r w:rsidRPr="000D072D" w:rsidR="00B13832">
          <w:rPr>
            <w:rStyle w:val="Hyperlink"/>
            <w:rFonts w:cstheme="minorHAnsi"/>
            <w:sz w:val="24"/>
            <w:szCs w:val="24"/>
          </w:rPr>
          <w:t>coschapinterne@francisucs.nl</w:t>
        </w:r>
      </w:hyperlink>
      <w:r w:rsidRPr="000D072D" w:rsidR="00B13832">
        <w:rPr>
          <w:rFonts w:cstheme="minorHAnsi"/>
          <w:color w:val="1F497D"/>
          <w:sz w:val="24"/>
          <w:szCs w:val="24"/>
        </w:rPr>
        <w:t xml:space="preserve"> </w:t>
      </w:r>
    </w:p>
    <w:p w:rsidR="00A35843" w:rsidP="00526500" w:rsidRDefault="00526500" w14:paraId="23977708" w14:textId="52C5E85A">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Ook herstelmelding op dezelfde dag telefonisch melden</w:t>
      </w:r>
      <w:r w:rsidRPr="000D072D" w:rsidR="000D6871">
        <w:rPr>
          <w:rFonts w:asciiTheme="minorHAnsi" w:hAnsiTheme="minorHAnsi" w:cstheme="minorHAnsi"/>
          <w:color w:val="201F1E"/>
        </w:rPr>
        <w:t xml:space="preserve"> tel. 010-4617611</w:t>
      </w:r>
      <w:r w:rsidRPr="000D072D">
        <w:rPr>
          <w:rFonts w:asciiTheme="minorHAnsi" w:hAnsiTheme="minorHAnsi" w:cstheme="minorHAnsi"/>
          <w:color w:val="201F1E"/>
        </w:rPr>
        <w:t xml:space="preserve"> (bij geen gehoor via de mail</w:t>
      </w:r>
      <w:r w:rsidRPr="000D072D" w:rsidR="001220B6">
        <w:rPr>
          <w:rFonts w:asciiTheme="minorHAnsi" w:hAnsiTheme="minorHAnsi" w:cstheme="minorHAnsi"/>
          <w:color w:val="201F1E"/>
        </w:rPr>
        <w:t xml:space="preserve">: </w:t>
      </w:r>
      <w:hyperlink w:history="1" r:id="rId22">
        <w:r w:rsidRPr="000D072D" w:rsidR="001220B6">
          <w:rPr>
            <w:rStyle w:val="Hyperlink"/>
            <w:rFonts w:asciiTheme="minorHAnsi" w:hAnsiTheme="minorHAnsi" w:cstheme="minorHAnsi"/>
          </w:rPr>
          <w:t>coschapinterne@franciscus.nl</w:t>
        </w:r>
      </w:hyperlink>
      <w:r w:rsidRPr="000D072D" w:rsidR="001220B6">
        <w:rPr>
          <w:rFonts w:asciiTheme="minorHAnsi" w:hAnsiTheme="minorHAnsi" w:cstheme="minorHAnsi"/>
          <w:color w:val="201F1E"/>
        </w:rPr>
        <w:t xml:space="preserve"> </w:t>
      </w:r>
    </w:p>
    <w:p w:rsidRPr="000D072D" w:rsidR="00526500" w:rsidP="00526500" w:rsidRDefault="00A35843" w14:paraId="578F1826" w14:textId="5DFFCA9C">
      <w:pPr>
        <w:pStyle w:val="Norma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 xml:space="preserve">en ook </w:t>
      </w:r>
      <w:r w:rsidR="005F3066">
        <w:rPr>
          <w:rFonts w:asciiTheme="minorHAnsi" w:hAnsiTheme="minorHAnsi" w:cstheme="minorHAnsi"/>
          <w:color w:val="201F1E"/>
        </w:rPr>
        <w:t xml:space="preserve">een mail </w:t>
      </w:r>
      <w:r>
        <w:rPr>
          <w:rFonts w:asciiTheme="minorHAnsi" w:hAnsiTheme="minorHAnsi" w:cstheme="minorHAnsi"/>
          <w:color w:val="201F1E"/>
        </w:rPr>
        <w:t xml:space="preserve">naar de Franciscus Academie via: </w:t>
      </w:r>
      <w:hyperlink w:history="1" r:id="rId23">
        <w:r w:rsidRPr="00B71A1D">
          <w:rPr>
            <w:rStyle w:val="Hyperlink"/>
            <w:rFonts w:asciiTheme="minorHAnsi" w:hAnsiTheme="minorHAnsi" w:cstheme="minorHAnsi"/>
          </w:rPr>
          <w:t>coassistenten@franciscus.nl</w:t>
        </w:r>
      </w:hyperlink>
      <w:r>
        <w:rPr>
          <w:rFonts w:asciiTheme="minorHAnsi" w:hAnsiTheme="minorHAnsi" w:cstheme="minorHAnsi"/>
          <w:color w:val="201F1E"/>
        </w:rPr>
        <w:t xml:space="preserve"> </w:t>
      </w:r>
    </w:p>
    <w:p w:rsidRPr="000D072D" w:rsidR="0006557C" w:rsidP="0006557C" w:rsidRDefault="0006557C" w14:paraId="279E4F69" w14:textId="77777777">
      <w:pPr>
        <w:rPr>
          <w:rFonts w:cstheme="minorHAnsi"/>
          <w:sz w:val="24"/>
          <w:szCs w:val="24"/>
        </w:rPr>
      </w:pPr>
    </w:p>
    <w:sectPr w:rsidRPr="000D072D" w:rsidR="0006557C">
      <w:footerReference w:type="default" r:id="rId2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449" w:rsidP="001F5D25" w:rsidRDefault="005E0449" w14:paraId="6A4B6489" w14:textId="77777777">
      <w:pPr>
        <w:spacing w:after="0" w:line="240" w:lineRule="auto"/>
      </w:pPr>
      <w:r>
        <w:separator/>
      </w:r>
    </w:p>
  </w:endnote>
  <w:endnote w:type="continuationSeparator" w:id="0">
    <w:p w:rsidR="005E0449" w:rsidP="001F5D25" w:rsidRDefault="005E0449" w14:paraId="2A1C54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37365"/>
      <w:docPartObj>
        <w:docPartGallery w:val="Page Numbers (Bottom of Page)"/>
        <w:docPartUnique/>
      </w:docPartObj>
    </w:sdtPr>
    <w:sdtEndPr/>
    <w:sdtContent>
      <w:p w:rsidR="001F5D25" w:rsidRDefault="001F5D25" w14:paraId="3A44AB01" w14:textId="77777777">
        <w:pPr>
          <w:pStyle w:val="Voettekst"/>
          <w:jc w:val="right"/>
        </w:pPr>
        <w:r>
          <w:fldChar w:fldCharType="begin"/>
        </w:r>
        <w:r>
          <w:instrText>PAGE   \* MERGEFORMAT</w:instrText>
        </w:r>
        <w:r>
          <w:fldChar w:fldCharType="separate"/>
        </w:r>
        <w:r w:rsidR="00187425">
          <w:rPr>
            <w:noProof/>
          </w:rPr>
          <w:t>1</w:t>
        </w:r>
        <w:r>
          <w:fldChar w:fldCharType="end"/>
        </w:r>
      </w:p>
    </w:sdtContent>
  </w:sdt>
  <w:p w:rsidR="005D7DB1" w:rsidP="006E671A" w:rsidRDefault="006E671A" w14:paraId="05371D8D" w14:textId="76D73B76">
    <w:pPr>
      <w:rPr>
        <w:sz w:val="20"/>
      </w:rPr>
    </w:pPr>
    <w:r w:rsidRPr="00B13832">
      <w:rPr>
        <w:sz w:val="20"/>
      </w:rPr>
      <w:t>Coassistenten overdracht document Interne Geneeskunde Franciscus locatie Gasthuis; versie</w:t>
    </w:r>
    <w:r w:rsidR="00B80CB7">
      <w:rPr>
        <w:sz w:val="20"/>
      </w:rPr>
      <w:t xml:space="preserve"> </w:t>
    </w:r>
    <w:r w:rsidR="00BD1F0C">
      <w:rPr>
        <w:sz w:val="20"/>
      </w:rPr>
      <w:t>mei</w:t>
    </w:r>
    <w:r w:rsidR="00B80CB7">
      <w:rPr>
        <w:sz w:val="20"/>
      </w:rPr>
      <w:t xml:space="preserve"> 2025</w:t>
    </w:r>
  </w:p>
  <w:p w:rsidRPr="00B13832" w:rsidR="00B80CB7" w:rsidP="006E671A" w:rsidRDefault="00B80CB7" w14:paraId="2EA7730B" w14:textId="77777777">
    <w:pPr>
      <w:rPr>
        <w:sz w:val="20"/>
      </w:rPr>
    </w:pPr>
  </w:p>
  <w:p w:rsidR="001F5D25" w:rsidRDefault="001F5D25" w14:paraId="7761085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449" w:rsidP="001F5D25" w:rsidRDefault="005E0449" w14:paraId="0D0837E5" w14:textId="77777777">
      <w:pPr>
        <w:spacing w:after="0" w:line="240" w:lineRule="auto"/>
      </w:pPr>
      <w:r>
        <w:separator/>
      </w:r>
    </w:p>
  </w:footnote>
  <w:footnote w:type="continuationSeparator" w:id="0">
    <w:p w:rsidR="005E0449" w:rsidP="001F5D25" w:rsidRDefault="005E0449" w14:paraId="494047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60C"/>
    <w:multiLevelType w:val="hybridMultilevel"/>
    <w:tmpl w:val="2FA2BE7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66E643"/>
    <w:multiLevelType w:val="hybridMultilevel"/>
    <w:tmpl w:val="2AE4CF6E"/>
    <w:lvl w:ilvl="0" w:tplc="2FC627E2">
      <w:start w:val="1"/>
      <w:numFmt w:val="bullet"/>
      <w:lvlText w:val="-"/>
      <w:lvlJc w:val="left"/>
      <w:pPr>
        <w:ind w:left="720" w:hanging="360"/>
      </w:pPr>
      <w:rPr>
        <w:rFonts w:hint="default" w:ascii="Calibri" w:hAnsi="Calibri"/>
      </w:rPr>
    </w:lvl>
    <w:lvl w:ilvl="1" w:tplc="5DF04FE2">
      <w:start w:val="1"/>
      <w:numFmt w:val="bullet"/>
      <w:lvlText w:val="o"/>
      <w:lvlJc w:val="left"/>
      <w:pPr>
        <w:ind w:left="1440" w:hanging="360"/>
      </w:pPr>
      <w:rPr>
        <w:rFonts w:hint="default" w:ascii="Courier New" w:hAnsi="Courier New"/>
      </w:rPr>
    </w:lvl>
    <w:lvl w:ilvl="2" w:tplc="0CC43142">
      <w:start w:val="1"/>
      <w:numFmt w:val="bullet"/>
      <w:lvlText w:val=""/>
      <w:lvlJc w:val="left"/>
      <w:pPr>
        <w:ind w:left="2160" w:hanging="360"/>
      </w:pPr>
      <w:rPr>
        <w:rFonts w:hint="default" w:ascii="Wingdings" w:hAnsi="Wingdings"/>
      </w:rPr>
    </w:lvl>
    <w:lvl w:ilvl="3" w:tplc="369ED408">
      <w:start w:val="1"/>
      <w:numFmt w:val="bullet"/>
      <w:lvlText w:val=""/>
      <w:lvlJc w:val="left"/>
      <w:pPr>
        <w:ind w:left="2880" w:hanging="360"/>
      </w:pPr>
      <w:rPr>
        <w:rFonts w:hint="default" w:ascii="Symbol" w:hAnsi="Symbol"/>
      </w:rPr>
    </w:lvl>
    <w:lvl w:ilvl="4" w:tplc="CEA885F8">
      <w:start w:val="1"/>
      <w:numFmt w:val="bullet"/>
      <w:lvlText w:val="o"/>
      <w:lvlJc w:val="left"/>
      <w:pPr>
        <w:ind w:left="3600" w:hanging="360"/>
      </w:pPr>
      <w:rPr>
        <w:rFonts w:hint="default" w:ascii="Courier New" w:hAnsi="Courier New"/>
      </w:rPr>
    </w:lvl>
    <w:lvl w:ilvl="5" w:tplc="1474265A">
      <w:start w:val="1"/>
      <w:numFmt w:val="bullet"/>
      <w:lvlText w:val=""/>
      <w:lvlJc w:val="left"/>
      <w:pPr>
        <w:ind w:left="4320" w:hanging="360"/>
      </w:pPr>
      <w:rPr>
        <w:rFonts w:hint="default" w:ascii="Wingdings" w:hAnsi="Wingdings"/>
      </w:rPr>
    </w:lvl>
    <w:lvl w:ilvl="6" w:tplc="AB00BE56">
      <w:start w:val="1"/>
      <w:numFmt w:val="bullet"/>
      <w:lvlText w:val=""/>
      <w:lvlJc w:val="left"/>
      <w:pPr>
        <w:ind w:left="5040" w:hanging="360"/>
      </w:pPr>
      <w:rPr>
        <w:rFonts w:hint="default" w:ascii="Symbol" w:hAnsi="Symbol"/>
      </w:rPr>
    </w:lvl>
    <w:lvl w:ilvl="7" w:tplc="95C652F4">
      <w:start w:val="1"/>
      <w:numFmt w:val="bullet"/>
      <w:lvlText w:val="o"/>
      <w:lvlJc w:val="left"/>
      <w:pPr>
        <w:ind w:left="5760" w:hanging="360"/>
      </w:pPr>
      <w:rPr>
        <w:rFonts w:hint="default" w:ascii="Courier New" w:hAnsi="Courier New"/>
      </w:rPr>
    </w:lvl>
    <w:lvl w:ilvl="8" w:tplc="A9D2690C">
      <w:start w:val="1"/>
      <w:numFmt w:val="bullet"/>
      <w:lvlText w:val=""/>
      <w:lvlJc w:val="left"/>
      <w:pPr>
        <w:ind w:left="6480" w:hanging="360"/>
      </w:pPr>
      <w:rPr>
        <w:rFonts w:hint="default" w:ascii="Wingdings" w:hAnsi="Wingdings"/>
      </w:rPr>
    </w:lvl>
  </w:abstractNum>
  <w:abstractNum w:abstractNumId="4" w15:restartNumberingAfterBreak="0">
    <w:nsid w:val="63921689"/>
    <w:multiLevelType w:val="hybridMultilevel"/>
    <w:tmpl w:val="AB2A13DA"/>
    <w:lvl w:ilvl="0" w:tplc="62805D1E">
      <w:start w:val="19"/>
      <w:numFmt w:val="bullet"/>
      <w:lvlText w:val="-"/>
      <w:lvlJc w:val="left"/>
      <w:pPr>
        <w:tabs>
          <w:tab w:val="num" w:pos="360"/>
        </w:tabs>
        <w:ind w:left="360" w:hanging="360"/>
      </w:pPr>
      <w:rPr>
        <w:rFonts w:hint="default" w:ascii="Verdana" w:hAnsi="Verdana" w:eastAsia="Times New Roman" w:cs="Tahoma"/>
      </w:rPr>
    </w:lvl>
    <w:lvl w:ilvl="1" w:tplc="04130003">
      <w:start w:val="1"/>
      <w:numFmt w:val="bullet"/>
      <w:lvlText w:val="o"/>
      <w:lvlJc w:val="left"/>
      <w:pPr>
        <w:tabs>
          <w:tab w:val="num" w:pos="1080"/>
        </w:tabs>
        <w:ind w:left="1080" w:hanging="360"/>
      </w:pPr>
      <w:rPr>
        <w:rFonts w:hint="default" w:ascii="Courier New" w:hAnsi="Courier New" w:cs="Courier New"/>
      </w:rPr>
    </w:lvl>
    <w:lvl w:ilvl="2" w:tplc="04130005">
      <w:start w:val="1"/>
      <w:numFmt w:val="bullet"/>
      <w:lvlText w:val=""/>
      <w:lvlJc w:val="left"/>
      <w:pPr>
        <w:tabs>
          <w:tab w:val="num" w:pos="1800"/>
        </w:tabs>
        <w:ind w:left="1800" w:hanging="360"/>
      </w:pPr>
      <w:rPr>
        <w:rFonts w:hint="default" w:ascii="Wingdings" w:hAnsi="Wingdings"/>
      </w:rPr>
    </w:lvl>
    <w:lvl w:ilvl="3" w:tplc="04130001">
      <w:start w:val="1"/>
      <w:numFmt w:val="bullet"/>
      <w:lvlText w:val=""/>
      <w:lvlJc w:val="left"/>
      <w:pPr>
        <w:tabs>
          <w:tab w:val="num" w:pos="2520"/>
        </w:tabs>
        <w:ind w:left="2520" w:hanging="360"/>
      </w:pPr>
      <w:rPr>
        <w:rFonts w:hint="default" w:ascii="Symbol" w:hAnsi="Symbol"/>
      </w:rPr>
    </w:lvl>
    <w:lvl w:ilvl="4" w:tplc="04130003">
      <w:start w:val="1"/>
      <w:numFmt w:val="bullet"/>
      <w:lvlText w:val="o"/>
      <w:lvlJc w:val="left"/>
      <w:pPr>
        <w:tabs>
          <w:tab w:val="num" w:pos="3240"/>
        </w:tabs>
        <w:ind w:left="3240" w:hanging="360"/>
      </w:pPr>
      <w:rPr>
        <w:rFonts w:hint="default" w:ascii="Courier New" w:hAnsi="Courier New" w:cs="Courier New"/>
      </w:rPr>
    </w:lvl>
    <w:lvl w:ilvl="5" w:tplc="04130005">
      <w:start w:val="1"/>
      <w:numFmt w:val="bullet"/>
      <w:lvlText w:val=""/>
      <w:lvlJc w:val="left"/>
      <w:pPr>
        <w:tabs>
          <w:tab w:val="num" w:pos="3960"/>
        </w:tabs>
        <w:ind w:left="3960" w:hanging="360"/>
      </w:pPr>
      <w:rPr>
        <w:rFonts w:hint="default" w:ascii="Wingdings" w:hAnsi="Wingdings"/>
      </w:rPr>
    </w:lvl>
    <w:lvl w:ilvl="6" w:tplc="04130001">
      <w:start w:val="1"/>
      <w:numFmt w:val="bullet"/>
      <w:lvlText w:val=""/>
      <w:lvlJc w:val="left"/>
      <w:pPr>
        <w:tabs>
          <w:tab w:val="num" w:pos="4680"/>
        </w:tabs>
        <w:ind w:left="4680" w:hanging="360"/>
      </w:pPr>
      <w:rPr>
        <w:rFonts w:hint="default" w:ascii="Symbol" w:hAnsi="Symbol"/>
      </w:rPr>
    </w:lvl>
    <w:lvl w:ilvl="7" w:tplc="04130003">
      <w:start w:val="1"/>
      <w:numFmt w:val="bullet"/>
      <w:lvlText w:val="o"/>
      <w:lvlJc w:val="left"/>
      <w:pPr>
        <w:tabs>
          <w:tab w:val="num" w:pos="5400"/>
        </w:tabs>
        <w:ind w:left="5400" w:hanging="360"/>
      </w:pPr>
      <w:rPr>
        <w:rFonts w:hint="default" w:ascii="Courier New" w:hAnsi="Courier New" w:cs="Courier New"/>
      </w:rPr>
    </w:lvl>
    <w:lvl w:ilvl="8" w:tplc="04130005">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768930D4"/>
    <w:multiLevelType w:val="hybridMultilevel"/>
    <w:tmpl w:val="F91E7BC4"/>
    <w:lvl w:ilvl="0" w:tplc="0D223E72">
      <w:start w:val="2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15420713">
    <w:abstractNumId w:val="2"/>
  </w:num>
  <w:num w:numId="2" w16cid:durableId="1167791929">
    <w:abstractNumId w:val="0"/>
  </w:num>
  <w:num w:numId="3" w16cid:durableId="1016423737">
    <w:abstractNumId w:val="5"/>
  </w:num>
  <w:num w:numId="4" w16cid:durableId="1529490936">
    <w:abstractNumId w:val="4"/>
  </w:num>
  <w:num w:numId="5" w16cid:durableId="466359486">
    <w:abstractNumId w:val="1"/>
  </w:num>
  <w:num w:numId="6" w16cid:durableId="205673620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4F"/>
    <w:rsid w:val="00003890"/>
    <w:rsid w:val="0001037B"/>
    <w:rsid w:val="0002576F"/>
    <w:rsid w:val="00043D96"/>
    <w:rsid w:val="000517E8"/>
    <w:rsid w:val="0006557C"/>
    <w:rsid w:val="00094731"/>
    <w:rsid w:val="000A1C49"/>
    <w:rsid w:val="000A6F80"/>
    <w:rsid w:val="000A7684"/>
    <w:rsid w:val="000C18E0"/>
    <w:rsid w:val="000C35F3"/>
    <w:rsid w:val="000D072D"/>
    <w:rsid w:val="000D6871"/>
    <w:rsid w:val="000D6C93"/>
    <w:rsid w:val="000E3197"/>
    <w:rsid w:val="00111CED"/>
    <w:rsid w:val="00115026"/>
    <w:rsid w:val="001220B6"/>
    <w:rsid w:val="001264DB"/>
    <w:rsid w:val="00135CBB"/>
    <w:rsid w:val="001366FE"/>
    <w:rsid w:val="00162499"/>
    <w:rsid w:val="001717CA"/>
    <w:rsid w:val="00187425"/>
    <w:rsid w:val="001B0667"/>
    <w:rsid w:val="001C282B"/>
    <w:rsid w:val="001D378C"/>
    <w:rsid w:val="001E2FC1"/>
    <w:rsid w:val="001F5D25"/>
    <w:rsid w:val="00234EAB"/>
    <w:rsid w:val="002369DD"/>
    <w:rsid w:val="00240206"/>
    <w:rsid w:val="00240562"/>
    <w:rsid w:val="00265785"/>
    <w:rsid w:val="0026754B"/>
    <w:rsid w:val="0026768E"/>
    <w:rsid w:val="00295390"/>
    <w:rsid w:val="002C05F8"/>
    <w:rsid w:val="002D6D82"/>
    <w:rsid w:val="002E26E5"/>
    <w:rsid w:val="002F2C83"/>
    <w:rsid w:val="002F6BC8"/>
    <w:rsid w:val="00307308"/>
    <w:rsid w:val="00313B34"/>
    <w:rsid w:val="003262BC"/>
    <w:rsid w:val="0034644B"/>
    <w:rsid w:val="00355E61"/>
    <w:rsid w:val="00362AE8"/>
    <w:rsid w:val="003A36A6"/>
    <w:rsid w:val="003B3D2B"/>
    <w:rsid w:val="003C55B9"/>
    <w:rsid w:val="003C7979"/>
    <w:rsid w:val="003E1EC2"/>
    <w:rsid w:val="003E3D41"/>
    <w:rsid w:val="003F1900"/>
    <w:rsid w:val="0041269E"/>
    <w:rsid w:val="00431C5B"/>
    <w:rsid w:val="00454E4F"/>
    <w:rsid w:val="0045763D"/>
    <w:rsid w:val="00460416"/>
    <w:rsid w:val="00485162"/>
    <w:rsid w:val="004A0229"/>
    <w:rsid w:val="004B0B4C"/>
    <w:rsid w:val="004D3FFF"/>
    <w:rsid w:val="004E30C5"/>
    <w:rsid w:val="00506121"/>
    <w:rsid w:val="00511857"/>
    <w:rsid w:val="0052522C"/>
    <w:rsid w:val="00526500"/>
    <w:rsid w:val="005479AB"/>
    <w:rsid w:val="0057209F"/>
    <w:rsid w:val="005B283F"/>
    <w:rsid w:val="005B4223"/>
    <w:rsid w:val="005D62B3"/>
    <w:rsid w:val="005D7DB1"/>
    <w:rsid w:val="005E0449"/>
    <w:rsid w:val="005E3211"/>
    <w:rsid w:val="005E4B87"/>
    <w:rsid w:val="005E5212"/>
    <w:rsid w:val="005F3066"/>
    <w:rsid w:val="005F7225"/>
    <w:rsid w:val="00625834"/>
    <w:rsid w:val="006372FE"/>
    <w:rsid w:val="00650858"/>
    <w:rsid w:val="0068023B"/>
    <w:rsid w:val="006813AA"/>
    <w:rsid w:val="00691227"/>
    <w:rsid w:val="006A034C"/>
    <w:rsid w:val="006A2AB9"/>
    <w:rsid w:val="006C24C3"/>
    <w:rsid w:val="006C6481"/>
    <w:rsid w:val="006E0A48"/>
    <w:rsid w:val="006E671A"/>
    <w:rsid w:val="006E6F8B"/>
    <w:rsid w:val="006F0090"/>
    <w:rsid w:val="0071225A"/>
    <w:rsid w:val="007267C9"/>
    <w:rsid w:val="00767AF0"/>
    <w:rsid w:val="0077064F"/>
    <w:rsid w:val="00781658"/>
    <w:rsid w:val="007D68A9"/>
    <w:rsid w:val="007E32AD"/>
    <w:rsid w:val="007E7CB3"/>
    <w:rsid w:val="00840638"/>
    <w:rsid w:val="00846314"/>
    <w:rsid w:val="00863933"/>
    <w:rsid w:val="00890569"/>
    <w:rsid w:val="008A760B"/>
    <w:rsid w:val="008B1302"/>
    <w:rsid w:val="008B6C3C"/>
    <w:rsid w:val="008C66EB"/>
    <w:rsid w:val="008F150F"/>
    <w:rsid w:val="00903050"/>
    <w:rsid w:val="009255A3"/>
    <w:rsid w:val="009341BD"/>
    <w:rsid w:val="0094584D"/>
    <w:rsid w:val="00960F78"/>
    <w:rsid w:val="00963A04"/>
    <w:rsid w:val="0098000D"/>
    <w:rsid w:val="009B3F03"/>
    <w:rsid w:val="009C4671"/>
    <w:rsid w:val="009E07BC"/>
    <w:rsid w:val="009F2DC3"/>
    <w:rsid w:val="00A2192F"/>
    <w:rsid w:val="00A35843"/>
    <w:rsid w:val="00A67D29"/>
    <w:rsid w:val="00AA7C0D"/>
    <w:rsid w:val="00B13832"/>
    <w:rsid w:val="00B16111"/>
    <w:rsid w:val="00B30314"/>
    <w:rsid w:val="00B3058F"/>
    <w:rsid w:val="00B40601"/>
    <w:rsid w:val="00B62D8E"/>
    <w:rsid w:val="00B636DB"/>
    <w:rsid w:val="00B64EF4"/>
    <w:rsid w:val="00B80CB7"/>
    <w:rsid w:val="00BB0689"/>
    <w:rsid w:val="00BC322F"/>
    <w:rsid w:val="00BC71A2"/>
    <w:rsid w:val="00BD1F0C"/>
    <w:rsid w:val="00C507DD"/>
    <w:rsid w:val="00C63834"/>
    <w:rsid w:val="00C76759"/>
    <w:rsid w:val="00C92DCD"/>
    <w:rsid w:val="00C9578B"/>
    <w:rsid w:val="00CB32D8"/>
    <w:rsid w:val="00CD0E24"/>
    <w:rsid w:val="00CD2DE9"/>
    <w:rsid w:val="00CD43AC"/>
    <w:rsid w:val="00CE2EC9"/>
    <w:rsid w:val="00CE37EF"/>
    <w:rsid w:val="00D1322D"/>
    <w:rsid w:val="00D30BE0"/>
    <w:rsid w:val="00D4020D"/>
    <w:rsid w:val="00D40810"/>
    <w:rsid w:val="00D4207F"/>
    <w:rsid w:val="00D45D4D"/>
    <w:rsid w:val="00D45FA8"/>
    <w:rsid w:val="00D84426"/>
    <w:rsid w:val="00D950D0"/>
    <w:rsid w:val="00D9770D"/>
    <w:rsid w:val="00DA0B35"/>
    <w:rsid w:val="00DB122B"/>
    <w:rsid w:val="00DD621A"/>
    <w:rsid w:val="00DF0681"/>
    <w:rsid w:val="00E20723"/>
    <w:rsid w:val="00E277D6"/>
    <w:rsid w:val="00E474DE"/>
    <w:rsid w:val="00E515A8"/>
    <w:rsid w:val="00E711B7"/>
    <w:rsid w:val="00E95F1D"/>
    <w:rsid w:val="00E961D3"/>
    <w:rsid w:val="00EA500A"/>
    <w:rsid w:val="00EA7BF4"/>
    <w:rsid w:val="00EA7F90"/>
    <w:rsid w:val="00EE4259"/>
    <w:rsid w:val="00EE6F75"/>
    <w:rsid w:val="00F13F96"/>
    <w:rsid w:val="00F31359"/>
    <w:rsid w:val="00F31C8C"/>
    <w:rsid w:val="00F55002"/>
    <w:rsid w:val="00F64C28"/>
    <w:rsid w:val="00FA3977"/>
    <w:rsid w:val="00FA4B53"/>
    <w:rsid w:val="00FA670F"/>
    <w:rsid w:val="00FB4D8D"/>
    <w:rsid w:val="00FD391B"/>
    <w:rsid w:val="00FD791E"/>
    <w:rsid w:val="00FE2E36"/>
    <w:rsid w:val="00FE746A"/>
    <w:rsid w:val="00FE7FC5"/>
    <w:rsid w:val="00FF6AFE"/>
    <w:rsid w:val="048239A1"/>
    <w:rsid w:val="077B6F39"/>
    <w:rsid w:val="12B3CCD2"/>
    <w:rsid w:val="13CFC38D"/>
    <w:rsid w:val="156B93EE"/>
    <w:rsid w:val="1B1C98BE"/>
    <w:rsid w:val="1EA40725"/>
    <w:rsid w:val="1F71AA97"/>
    <w:rsid w:val="254AB0A1"/>
    <w:rsid w:val="25FAAB95"/>
    <w:rsid w:val="26E68102"/>
    <w:rsid w:val="2BF8E6C2"/>
    <w:rsid w:val="2DA62DF2"/>
    <w:rsid w:val="30E891E2"/>
    <w:rsid w:val="3BC1932C"/>
    <w:rsid w:val="40E5D238"/>
    <w:rsid w:val="46908768"/>
    <w:rsid w:val="46B50C3E"/>
    <w:rsid w:val="4B4AD02E"/>
    <w:rsid w:val="4B7537D8"/>
    <w:rsid w:val="4BB2A26D"/>
    <w:rsid w:val="4BFA41AF"/>
    <w:rsid w:val="50006297"/>
    <w:rsid w:val="511920B9"/>
    <w:rsid w:val="5F4FF3C1"/>
    <w:rsid w:val="62046785"/>
    <w:rsid w:val="64D456EC"/>
    <w:rsid w:val="6691E255"/>
    <w:rsid w:val="682DB2B6"/>
    <w:rsid w:val="6B234CFA"/>
    <w:rsid w:val="737C566F"/>
    <w:rsid w:val="75C18D87"/>
    <w:rsid w:val="7A94FEAA"/>
    <w:rsid w:val="7EBB058A"/>
    <w:rsid w:val="7EBB8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680"/>
  <w15:chartTrackingRefBased/>
  <w15:docId w15:val="{3FACAADD-8218-4FB8-AA41-FF33E46515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C63834"/>
    <w:pPr>
      <w:ind w:left="720"/>
      <w:contextualSpacing/>
    </w:pPr>
  </w:style>
  <w:style w:type="table" w:styleId="Tabelraster">
    <w:name w:val="Table Grid"/>
    <w:basedOn w:val="Standaardtabel"/>
    <w:uiPriority w:val="39"/>
    <w:rsid w:val="000103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06557C"/>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yperlink">
    <w:name w:val="Hyperlink"/>
    <w:basedOn w:val="Standaardalinea-lettertype"/>
    <w:uiPriority w:val="99"/>
    <w:unhideWhenUsed/>
    <w:rsid w:val="0006557C"/>
    <w:rPr>
      <w:color w:val="0000FF"/>
      <w:u w:val="single"/>
    </w:rPr>
  </w:style>
  <w:style w:type="paragraph" w:styleId="Koptekst">
    <w:name w:val="header"/>
    <w:basedOn w:val="Standaard"/>
    <w:link w:val="KoptekstChar"/>
    <w:uiPriority w:val="99"/>
    <w:unhideWhenUsed/>
    <w:rsid w:val="001F5D2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F5D25"/>
  </w:style>
  <w:style w:type="paragraph" w:styleId="Voettekst">
    <w:name w:val="footer"/>
    <w:basedOn w:val="Standaard"/>
    <w:link w:val="VoettekstChar"/>
    <w:uiPriority w:val="99"/>
    <w:unhideWhenUsed/>
    <w:rsid w:val="001F5D2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F5D25"/>
  </w:style>
  <w:style w:type="character" w:styleId="Verwijzingopmerking">
    <w:name w:val="annotation reference"/>
    <w:basedOn w:val="Standaardalinea-lettertype"/>
    <w:uiPriority w:val="99"/>
    <w:semiHidden/>
    <w:unhideWhenUsed/>
    <w:rsid w:val="005D62B3"/>
    <w:rPr>
      <w:sz w:val="16"/>
      <w:szCs w:val="16"/>
    </w:rPr>
  </w:style>
  <w:style w:type="paragraph" w:styleId="Tekstopmerking">
    <w:name w:val="annotation text"/>
    <w:basedOn w:val="Standaard"/>
    <w:link w:val="TekstopmerkingChar"/>
    <w:uiPriority w:val="99"/>
    <w:unhideWhenUsed/>
    <w:rsid w:val="005D62B3"/>
    <w:pPr>
      <w:spacing w:line="240" w:lineRule="auto"/>
    </w:pPr>
    <w:rPr>
      <w:sz w:val="20"/>
      <w:szCs w:val="20"/>
    </w:rPr>
  </w:style>
  <w:style w:type="character" w:styleId="TekstopmerkingChar" w:customStyle="1">
    <w:name w:val="Tekst opmerking Char"/>
    <w:basedOn w:val="Standaardalinea-lettertype"/>
    <w:link w:val="Tekstopmerking"/>
    <w:uiPriority w:val="99"/>
    <w:rsid w:val="005D62B3"/>
    <w:rPr>
      <w:sz w:val="20"/>
      <w:szCs w:val="20"/>
    </w:rPr>
  </w:style>
  <w:style w:type="paragraph" w:styleId="Onderwerpvanopmerking">
    <w:name w:val="annotation subject"/>
    <w:basedOn w:val="Tekstopmerking"/>
    <w:next w:val="Tekstopmerking"/>
    <w:link w:val="OnderwerpvanopmerkingChar"/>
    <w:uiPriority w:val="99"/>
    <w:semiHidden/>
    <w:unhideWhenUsed/>
    <w:rsid w:val="005D62B3"/>
    <w:rPr>
      <w:b/>
      <w:bCs/>
    </w:rPr>
  </w:style>
  <w:style w:type="character" w:styleId="OnderwerpvanopmerkingChar" w:customStyle="1">
    <w:name w:val="Onderwerp van opmerking Char"/>
    <w:basedOn w:val="TekstopmerkingChar"/>
    <w:link w:val="Onderwerpvanopmerking"/>
    <w:uiPriority w:val="99"/>
    <w:semiHidden/>
    <w:rsid w:val="005D62B3"/>
    <w:rPr>
      <w:b/>
      <w:bCs/>
      <w:sz w:val="20"/>
      <w:szCs w:val="20"/>
    </w:rPr>
  </w:style>
  <w:style w:type="paragraph" w:styleId="Ballontekst">
    <w:name w:val="Balloon Text"/>
    <w:basedOn w:val="Standaard"/>
    <w:link w:val="BallontekstChar"/>
    <w:uiPriority w:val="99"/>
    <w:semiHidden/>
    <w:unhideWhenUsed/>
    <w:rsid w:val="005D62B3"/>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D62B3"/>
    <w:rPr>
      <w:rFonts w:ascii="Segoe UI" w:hAnsi="Segoe UI" w:cs="Segoe UI"/>
      <w:sz w:val="18"/>
      <w:szCs w:val="18"/>
    </w:rPr>
  </w:style>
  <w:style w:type="paragraph" w:styleId="Geenafstand">
    <w:name w:val="No Spacing"/>
    <w:uiPriority w:val="1"/>
    <w:qFormat/>
    <w:rsid w:val="005E5212"/>
    <w:pPr>
      <w:spacing w:after="0" w:line="240" w:lineRule="auto"/>
    </w:pPr>
  </w:style>
  <w:style w:type="paragraph" w:styleId="Revisie">
    <w:name w:val="Revision"/>
    <w:hidden/>
    <w:uiPriority w:val="99"/>
    <w:semiHidden/>
    <w:rsid w:val="00DB122B"/>
    <w:pPr>
      <w:spacing w:after="0" w:line="240" w:lineRule="auto"/>
    </w:pPr>
  </w:style>
  <w:style w:type="character" w:styleId="Onopgelostemelding">
    <w:name w:val="Unresolved Mention"/>
    <w:basedOn w:val="Standaardalinea-lettertype"/>
    <w:uiPriority w:val="99"/>
    <w:semiHidden/>
    <w:unhideWhenUsed/>
    <w:rsid w:val="00A35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7107">
      <w:bodyDiv w:val="1"/>
      <w:marLeft w:val="0"/>
      <w:marRight w:val="0"/>
      <w:marTop w:val="0"/>
      <w:marBottom w:val="0"/>
      <w:divBdr>
        <w:top w:val="none" w:sz="0" w:space="0" w:color="auto"/>
        <w:left w:val="none" w:sz="0" w:space="0" w:color="auto"/>
        <w:bottom w:val="none" w:sz="0" w:space="0" w:color="auto"/>
        <w:right w:val="none" w:sz="0" w:space="0" w:color="auto"/>
      </w:divBdr>
    </w:div>
    <w:div w:id="518348071">
      <w:bodyDiv w:val="1"/>
      <w:marLeft w:val="0"/>
      <w:marRight w:val="0"/>
      <w:marTop w:val="0"/>
      <w:marBottom w:val="0"/>
      <w:divBdr>
        <w:top w:val="none" w:sz="0" w:space="0" w:color="auto"/>
        <w:left w:val="none" w:sz="0" w:space="0" w:color="auto"/>
        <w:bottom w:val="none" w:sz="0" w:space="0" w:color="auto"/>
        <w:right w:val="none" w:sz="0" w:space="0" w:color="auto"/>
      </w:divBdr>
    </w:div>
    <w:div w:id="588543509">
      <w:bodyDiv w:val="1"/>
      <w:marLeft w:val="0"/>
      <w:marRight w:val="0"/>
      <w:marTop w:val="0"/>
      <w:marBottom w:val="0"/>
      <w:divBdr>
        <w:top w:val="none" w:sz="0" w:space="0" w:color="auto"/>
        <w:left w:val="none" w:sz="0" w:space="0" w:color="auto"/>
        <w:bottom w:val="none" w:sz="0" w:space="0" w:color="auto"/>
        <w:right w:val="none" w:sz="0" w:space="0" w:color="auto"/>
      </w:divBdr>
    </w:div>
    <w:div w:id="711853062">
      <w:bodyDiv w:val="1"/>
      <w:marLeft w:val="0"/>
      <w:marRight w:val="0"/>
      <w:marTop w:val="0"/>
      <w:marBottom w:val="0"/>
      <w:divBdr>
        <w:top w:val="none" w:sz="0" w:space="0" w:color="auto"/>
        <w:left w:val="none" w:sz="0" w:space="0" w:color="auto"/>
        <w:bottom w:val="none" w:sz="0" w:space="0" w:color="auto"/>
        <w:right w:val="none" w:sz="0" w:space="0" w:color="auto"/>
      </w:divBdr>
    </w:div>
    <w:div w:id="881288566">
      <w:bodyDiv w:val="1"/>
      <w:marLeft w:val="0"/>
      <w:marRight w:val="0"/>
      <w:marTop w:val="0"/>
      <w:marBottom w:val="0"/>
      <w:divBdr>
        <w:top w:val="none" w:sz="0" w:space="0" w:color="auto"/>
        <w:left w:val="none" w:sz="0" w:space="0" w:color="auto"/>
        <w:bottom w:val="none" w:sz="0" w:space="0" w:color="auto"/>
        <w:right w:val="none" w:sz="0" w:space="0" w:color="auto"/>
      </w:divBdr>
    </w:div>
    <w:div w:id="930623723">
      <w:bodyDiv w:val="1"/>
      <w:marLeft w:val="0"/>
      <w:marRight w:val="0"/>
      <w:marTop w:val="0"/>
      <w:marBottom w:val="0"/>
      <w:divBdr>
        <w:top w:val="none" w:sz="0" w:space="0" w:color="auto"/>
        <w:left w:val="none" w:sz="0" w:space="0" w:color="auto"/>
        <w:bottom w:val="none" w:sz="0" w:space="0" w:color="auto"/>
        <w:right w:val="none" w:sz="0" w:space="0" w:color="auto"/>
      </w:divBdr>
    </w:div>
    <w:div w:id="1151215951">
      <w:bodyDiv w:val="1"/>
      <w:marLeft w:val="0"/>
      <w:marRight w:val="0"/>
      <w:marTop w:val="0"/>
      <w:marBottom w:val="0"/>
      <w:divBdr>
        <w:top w:val="none" w:sz="0" w:space="0" w:color="auto"/>
        <w:left w:val="none" w:sz="0" w:space="0" w:color="auto"/>
        <w:bottom w:val="none" w:sz="0" w:space="0" w:color="auto"/>
        <w:right w:val="none" w:sz="0" w:space="0" w:color="auto"/>
      </w:divBdr>
    </w:div>
    <w:div w:id="15064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ranciscus.sharepoint.com/:f:/r/sites/TA_INT-ASSInterneFGV-Co-assistenten/Gedeelde%20documenten/Co-assistenten/c.%20Onderwijs?csf=1&amp;web=1&amp;e=BdiRYw" TargetMode="External" Id="rId13" /><Relationship Type="http://schemas.openxmlformats.org/officeDocument/2006/relationships/image" Target="media/image4.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coschapinterne@francisucs.nl" TargetMode="External" Id="rId21" /><Relationship Type="http://schemas.openxmlformats.org/officeDocument/2006/relationships/settings" Target="settings.xml" Id="rId7" /><Relationship Type="http://schemas.openxmlformats.org/officeDocument/2006/relationships/hyperlink" Target="mailto:s.m.oussaada@amsterdamumc.nl" TargetMode="Externa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franciscus.sharepoint.com/:f:/r/sites/TA_INT-ASSInterneFGV-Co-assistenten/Gedeelde%20documenten/Co-assistenten/c.%20Onderwijs?csf=1&amp;web=1&amp;e=BdiRYw" TargetMode="External" Id="rId16" /><Relationship Type="http://schemas.openxmlformats.org/officeDocument/2006/relationships/hyperlink" Target="mailto:coassistenten@franciscus.n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schapinterne@francisucs.nl"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hyperlink" Target="mailto:coassistenten@franciscus.nl" TargetMode="External" Id="rId23" /><Relationship Type="http://schemas.openxmlformats.org/officeDocument/2006/relationships/endnotes" Target="endnotes.xml" Id="rId10" /><Relationship Type="http://schemas.openxmlformats.org/officeDocument/2006/relationships/hyperlink" Target="about:blan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mailto:coschapinterne@franciscus.nl"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32B6623ECDF46977F6F8C7CA68E61" ma:contentTypeVersion="17" ma:contentTypeDescription="Een nieuw document maken." ma:contentTypeScope="" ma:versionID="fca259f9eb2ecb58b22ff81ef25993ef">
  <xsd:schema xmlns:xsd="http://www.w3.org/2001/XMLSchema" xmlns:xs="http://www.w3.org/2001/XMLSchema" xmlns:p="http://schemas.microsoft.com/office/2006/metadata/properties" xmlns:ns2="a06de91b-e867-45e1-8a14-678dceac49a9" xmlns:ns3="ae92488f-3e30-4cd5-bd09-9e0e7f1bea9c" targetNamespace="http://schemas.microsoft.com/office/2006/metadata/properties" ma:root="true" ma:fieldsID="d1a76ed544f2985886f861b3248d39cd" ns2:_="" ns3:_="">
    <xsd:import namespace="a06de91b-e867-45e1-8a14-678dceac49a9"/>
    <xsd:import namespace="ae92488f-3e30-4cd5-bd09-9e0e7f1bea9c"/>
    <xsd:element name="properties">
      <xsd:complexType>
        <xsd:sequence>
          <xsd:element name="documentManagement">
            <xsd:complexType>
              <xsd:all>
                <xsd:element ref="ns2:Title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e91b-e867-45e1-8a14-678dceac49a9"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2488f-3e30-4cd5-bd09-9e0e7f1bea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598646-f8a3-4491-9341-95b7d551c4d8}" ma:internalName="TaxCatchAll" ma:showField="CatchAllData" ma:web="ae92488f-3e30-4cd5-bd09-9e0e7f1bea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0 xmlns="a06de91b-e867-45e1-8a14-678dceac49a9" xsi:nil="true"/>
    <lcf76f155ced4ddcb4097134ff3c332f xmlns="a06de91b-e867-45e1-8a14-678dceac49a9">
      <Terms xmlns="http://schemas.microsoft.com/office/infopath/2007/PartnerControls"/>
    </lcf76f155ced4ddcb4097134ff3c332f>
    <TaxCatchAll xmlns="ae92488f-3e30-4cd5-bd09-9e0e7f1bea9c" xsi:nil="true"/>
    <SharedWithUsers xmlns="ae92488f-3e30-4cd5-bd09-9e0e7f1bea9c">
      <UserInfo>
        <DisplayName>Adrienne Zandbergen</DisplayName>
        <AccountId>2430</AccountId>
        <AccountType/>
      </UserInfo>
      <UserInfo>
        <DisplayName>Zaanen, Henk van</DisplayName>
        <AccountId>2283</AccountId>
        <AccountType/>
      </UserInfo>
    </SharedWithUsers>
  </documentManagement>
</p:properties>
</file>

<file path=customXml/itemProps1.xml><?xml version="1.0" encoding="utf-8"?>
<ds:datastoreItem xmlns:ds="http://schemas.openxmlformats.org/officeDocument/2006/customXml" ds:itemID="{4EB801D4-DD3E-4890-A477-05B41F60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e91b-e867-45e1-8a14-678dceac49a9"/>
    <ds:schemaRef ds:uri="ae92488f-3e30-4cd5-bd09-9e0e7f1b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F64F-F7AA-4912-9A02-4BA7DC4FC1E3}">
  <ds:schemaRefs>
    <ds:schemaRef ds:uri="http://schemas.openxmlformats.org/officeDocument/2006/bibliography"/>
  </ds:schemaRefs>
</ds:datastoreItem>
</file>

<file path=customXml/itemProps3.xml><?xml version="1.0" encoding="utf-8"?>
<ds:datastoreItem xmlns:ds="http://schemas.openxmlformats.org/officeDocument/2006/customXml" ds:itemID="{2BB78646-6208-48CC-8872-63C2F6FC146C}">
  <ds:schemaRefs>
    <ds:schemaRef ds:uri="http://schemas.microsoft.com/sharepoint/v3/contenttype/forms"/>
  </ds:schemaRefs>
</ds:datastoreItem>
</file>

<file path=customXml/itemProps4.xml><?xml version="1.0" encoding="utf-8"?>
<ds:datastoreItem xmlns:ds="http://schemas.openxmlformats.org/officeDocument/2006/customXml" ds:itemID="{4DD15389-E953-43BF-BBE6-1827CDF30BE3}">
  <ds:schemaRefs>
    <ds:schemaRef ds:uri="http://schemas.microsoft.com/office/2006/metadata/properties"/>
    <ds:schemaRef ds:uri="http://schemas.microsoft.com/office/infopath/2007/PartnerControls"/>
    <ds:schemaRef ds:uri="a06de91b-e867-45e1-8a14-678dceac49a9"/>
    <ds:schemaRef ds:uri="ae92488f-3e30-4cd5-bd09-9e0e7f1bea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SVFG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Putter, Lisanne</dc:creator>
  <keywords/>
  <dc:description/>
  <lastModifiedBy>Dassen, Rachel</lastModifiedBy>
  <revision>6</revision>
  <dcterms:created xsi:type="dcterms:W3CDTF">2025-05-08T08:43:00.0000000Z</dcterms:created>
  <dcterms:modified xsi:type="dcterms:W3CDTF">2025-05-13T08:41:31.6326381Z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0x0101008AD32B6623ECDF46977F6F8C7CA68E61</vt:lpwstr>
  </property>
  <property fmtid="{D5CDD505-2E9C-101B-9397-08002B2CF9AE}" pid="3" name="MediaServiceImageTags">
    <vt:lpwstr/>
  </property>
  <property fmtid="{D5CDD505-2E9C-101B-9397-08002B2CF9AE}" pid="4" name="Order">
    <vt:r8>9023500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